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41F5" w14:textId="77777777" w:rsidR="001A3830" w:rsidRPr="00604ADE" w:rsidRDefault="001A3830" w:rsidP="00604A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604ADE">
        <w:rPr>
          <w:rFonts w:ascii="Arial" w:hAnsi="Arial" w:cs="Arial"/>
          <w:sz w:val="24"/>
          <w:szCs w:val="24"/>
          <w:lang w:val="bs-Latn-BA"/>
        </w:rPr>
        <w:t>Broj: 03-30/14-6/25</w:t>
      </w:r>
    </w:p>
    <w:p w14:paraId="72AD5780" w14:textId="6FDD1F33" w:rsidR="001A3830" w:rsidRPr="00604ADE" w:rsidRDefault="002C736F" w:rsidP="00604A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604ADE">
        <w:rPr>
          <w:rFonts w:ascii="Arial" w:hAnsi="Arial" w:cs="Arial"/>
          <w:sz w:val="24"/>
          <w:szCs w:val="24"/>
          <w:lang w:val="bs-Latn-BA"/>
        </w:rPr>
        <w:t xml:space="preserve">Sarajevo, </w:t>
      </w:r>
      <w:r w:rsidR="00A62654">
        <w:rPr>
          <w:rFonts w:ascii="Arial" w:hAnsi="Arial" w:cs="Arial"/>
          <w:sz w:val="24"/>
          <w:szCs w:val="24"/>
          <w:lang w:val="bs-Latn-BA"/>
        </w:rPr>
        <w:t>13</w:t>
      </w:r>
      <w:r w:rsidRPr="00604ADE">
        <w:rPr>
          <w:rFonts w:ascii="Arial" w:hAnsi="Arial" w:cs="Arial"/>
          <w:sz w:val="24"/>
          <w:szCs w:val="24"/>
          <w:lang w:val="bs-Latn-BA"/>
        </w:rPr>
        <w:t>.</w:t>
      </w:r>
      <w:r w:rsidR="00A62654">
        <w:rPr>
          <w:rFonts w:ascii="Arial" w:hAnsi="Arial" w:cs="Arial"/>
          <w:sz w:val="24"/>
          <w:szCs w:val="24"/>
          <w:lang w:val="bs-Latn-BA"/>
        </w:rPr>
        <w:t>11</w:t>
      </w:r>
      <w:r w:rsidR="001A3830" w:rsidRPr="00604ADE">
        <w:rPr>
          <w:rFonts w:ascii="Arial" w:hAnsi="Arial" w:cs="Arial"/>
          <w:sz w:val="24"/>
          <w:szCs w:val="24"/>
          <w:lang w:val="bs-Latn-BA"/>
        </w:rPr>
        <w:t>.2025. godine</w:t>
      </w:r>
    </w:p>
    <w:p w14:paraId="5A1B72C0" w14:textId="77777777" w:rsidR="009F532F" w:rsidRDefault="009F532F" w:rsidP="001B571D">
      <w:pPr>
        <w:spacing w:after="0" w:line="240" w:lineRule="auto"/>
        <w:rPr>
          <w:rFonts w:ascii="Arial" w:hAnsi="Arial" w:cs="Arial"/>
          <w:b/>
          <w:sz w:val="24"/>
          <w:szCs w:val="24"/>
          <w:lang w:val="bs-Latn-BA"/>
        </w:rPr>
      </w:pPr>
    </w:p>
    <w:p w14:paraId="19B7629C" w14:textId="77777777" w:rsidR="001B571D" w:rsidRDefault="001B571D" w:rsidP="001B571D">
      <w:pPr>
        <w:spacing w:after="0" w:line="240" w:lineRule="auto"/>
        <w:rPr>
          <w:rFonts w:ascii="Arial" w:hAnsi="Arial" w:cs="Arial"/>
          <w:b/>
          <w:sz w:val="24"/>
          <w:szCs w:val="24"/>
          <w:lang w:val="bs-Latn-BA"/>
        </w:rPr>
      </w:pPr>
    </w:p>
    <w:p w14:paraId="06504466" w14:textId="77777777" w:rsidR="001B571D" w:rsidRPr="00604ADE" w:rsidRDefault="001B571D" w:rsidP="001B571D">
      <w:pPr>
        <w:spacing w:after="0" w:line="240" w:lineRule="auto"/>
        <w:rPr>
          <w:rFonts w:ascii="Arial" w:hAnsi="Arial" w:cs="Arial"/>
          <w:b/>
          <w:sz w:val="24"/>
          <w:szCs w:val="24"/>
          <w:lang w:val="bs-Latn-BA"/>
        </w:rPr>
      </w:pPr>
    </w:p>
    <w:p w14:paraId="606F5B64" w14:textId="77777777" w:rsidR="001A3830" w:rsidRPr="00604ADE" w:rsidRDefault="001A3830" w:rsidP="008975D8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604ADE">
        <w:rPr>
          <w:rFonts w:ascii="Arial" w:hAnsi="Arial" w:cs="Arial"/>
          <w:b/>
          <w:sz w:val="24"/>
          <w:szCs w:val="24"/>
          <w:lang w:val="bs-Latn-BA"/>
        </w:rPr>
        <w:t>Z A P I S N I K</w:t>
      </w:r>
    </w:p>
    <w:p w14:paraId="2B11FF2B" w14:textId="4582580E" w:rsidR="001A3830" w:rsidRPr="00604ADE" w:rsidRDefault="001A3830" w:rsidP="008975D8">
      <w:pPr>
        <w:spacing w:after="80" w:line="240" w:lineRule="auto"/>
        <w:jc w:val="center"/>
        <w:rPr>
          <w:rFonts w:ascii="Arial" w:hAnsi="Arial" w:cs="Arial"/>
          <w:sz w:val="24"/>
          <w:szCs w:val="24"/>
          <w:lang w:val="bs-Latn-BA"/>
        </w:rPr>
      </w:pPr>
      <w:r w:rsidRPr="00604ADE">
        <w:rPr>
          <w:rFonts w:ascii="Arial" w:hAnsi="Arial" w:cs="Arial"/>
          <w:sz w:val="24"/>
          <w:szCs w:val="24"/>
          <w:lang w:val="bs-Latn-BA"/>
        </w:rPr>
        <w:t xml:space="preserve">sa </w:t>
      </w:r>
      <w:r w:rsidR="000171AD">
        <w:rPr>
          <w:rFonts w:ascii="Arial" w:hAnsi="Arial" w:cs="Arial"/>
          <w:sz w:val="24"/>
          <w:szCs w:val="24"/>
          <w:lang w:val="bs-Latn-BA"/>
        </w:rPr>
        <w:t>IX</w:t>
      </w:r>
      <w:r w:rsidR="00F059A2">
        <w:rPr>
          <w:rFonts w:ascii="Arial" w:hAnsi="Arial" w:cs="Arial"/>
          <w:sz w:val="24"/>
          <w:szCs w:val="24"/>
          <w:lang w:val="bs-Latn-BA"/>
        </w:rPr>
        <w:t xml:space="preserve">. </w:t>
      </w:r>
      <w:r w:rsidR="007475E2" w:rsidRPr="000D0E5D">
        <w:rPr>
          <w:rFonts w:ascii="Arial" w:hAnsi="Arial" w:cs="Arial"/>
          <w:sz w:val="24"/>
          <w:szCs w:val="24"/>
          <w:lang w:val="bs-Latn-BA"/>
        </w:rPr>
        <w:t xml:space="preserve">redovne </w:t>
      </w:r>
      <w:r w:rsidRPr="000D0E5D">
        <w:rPr>
          <w:rFonts w:ascii="Arial" w:hAnsi="Arial" w:cs="Arial"/>
          <w:sz w:val="24"/>
          <w:szCs w:val="24"/>
          <w:lang w:val="bs-Latn-BA"/>
        </w:rPr>
        <w:t>sjednice</w:t>
      </w:r>
      <w:r w:rsidRPr="00604ADE">
        <w:rPr>
          <w:rFonts w:ascii="Arial" w:hAnsi="Arial" w:cs="Arial"/>
          <w:sz w:val="24"/>
          <w:szCs w:val="24"/>
          <w:lang w:val="bs-Latn-BA"/>
        </w:rPr>
        <w:t xml:space="preserve"> Ekonomsko-socijalnog vijeća za teritoriju Federacije Bosn</w:t>
      </w:r>
      <w:r w:rsidR="002C736F" w:rsidRPr="00604ADE">
        <w:rPr>
          <w:rFonts w:ascii="Arial" w:hAnsi="Arial" w:cs="Arial"/>
          <w:sz w:val="24"/>
          <w:szCs w:val="24"/>
          <w:lang w:val="bs-Latn-BA"/>
        </w:rPr>
        <w:t xml:space="preserve">e i Hercegovine, održane dana </w:t>
      </w:r>
      <w:r w:rsidR="000171AD">
        <w:rPr>
          <w:rFonts w:ascii="Arial" w:hAnsi="Arial" w:cs="Arial"/>
          <w:sz w:val="24"/>
          <w:szCs w:val="24"/>
          <w:lang w:val="bs-Latn-BA"/>
        </w:rPr>
        <w:t>13.11</w:t>
      </w:r>
      <w:r w:rsidRPr="00604ADE">
        <w:rPr>
          <w:rFonts w:ascii="Arial" w:hAnsi="Arial" w:cs="Arial"/>
          <w:sz w:val="24"/>
          <w:szCs w:val="24"/>
          <w:lang w:val="bs-Latn-BA"/>
        </w:rPr>
        <w:t>.</w:t>
      </w:r>
      <w:r w:rsidR="000171AD">
        <w:rPr>
          <w:rFonts w:ascii="Arial" w:hAnsi="Arial" w:cs="Arial"/>
          <w:sz w:val="24"/>
          <w:szCs w:val="24"/>
          <w:lang w:val="bs-Latn-BA"/>
        </w:rPr>
        <w:t>2025.</w:t>
      </w:r>
      <w:r w:rsidRPr="00604ADE">
        <w:rPr>
          <w:rFonts w:ascii="Arial" w:hAnsi="Arial" w:cs="Arial"/>
          <w:sz w:val="24"/>
          <w:szCs w:val="24"/>
          <w:lang w:val="bs-Latn-BA"/>
        </w:rPr>
        <w:t xml:space="preserve">godine u </w:t>
      </w:r>
      <w:r w:rsidR="000171AD">
        <w:rPr>
          <w:rFonts w:ascii="Arial" w:hAnsi="Arial" w:cs="Arial"/>
          <w:sz w:val="24"/>
          <w:szCs w:val="24"/>
          <w:lang w:val="bs-Latn-BA"/>
        </w:rPr>
        <w:t>09:00</w:t>
      </w:r>
      <w:r w:rsidRPr="00604ADE">
        <w:rPr>
          <w:rFonts w:ascii="Arial" w:hAnsi="Arial" w:cs="Arial"/>
          <w:sz w:val="24"/>
          <w:szCs w:val="24"/>
          <w:lang w:val="bs-Latn-BA"/>
        </w:rPr>
        <w:t xml:space="preserve"> sati</w:t>
      </w:r>
    </w:p>
    <w:p w14:paraId="1DC754D3" w14:textId="77777777" w:rsidR="0043329F" w:rsidRDefault="0043329F" w:rsidP="008975D8">
      <w:pPr>
        <w:spacing w:after="8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5A07AFEF" w14:textId="77777777" w:rsidR="001B571D" w:rsidRPr="00604ADE" w:rsidRDefault="001B571D" w:rsidP="008975D8">
      <w:pPr>
        <w:spacing w:after="8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</w:p>
    <w:p w14:paraId="2898C2B3" w14:textId="3BCA398F" w:rsidR="001A3830" w:rsidRPr="00604ADE" w:rsidRDefault="001A3830" w:rsidP="00DC3794">
      <w:pPr>
        <w:pStyle w:val="Standard"/>
        <w:spacing w:after="80"/>
        <w:jc w:val="both"/>
        <w:rPr>
          <w:rFonts w:ascii="Arial" w:hAnsi="Arial" w:cs="Arial"/>
          <w:color w:val="auto"/>
          <w:lang w:val="bs-Latn-BA"/>
        </w:rPr>
      </w:pPr>
      <w:r w:rsidRPr="00604ADE">
        <w:rPr>
          <w:rFonts w:ascii="Arial" w:hAnsi="Arial" w:cs="Arial"/>
          <w:b/>
          <w:color w:val="auto"/>
          <w:lang w:val="bs-Latn-BA"/>
        </w:rPr>
        <w:t>Sjednicom predsjedava dr. sc. Safudin Čengić</w:t>
      </w:r>
      <w:r w:rsidRPr="00604ADE">
        <w:rPr>
          <w:rFonts w:ascii="Arial" w:hAnsi="Arial" w:cs="Arial"/>
          <w:color w:val="auto"/>
          <w:lang w:val="bs-Latn-BA"/>
        </w:rPr>
        <w:t>, predsjednik Ekonomsko-</w:t>
      </w:r>
      <w:r w:rsidR="004525AF">
        <w:rPr>
          <w:rFonts w:ascii="Arial" w:hAnsi="Arial" w:cs="Arial"/>
          <w:color w:val="auto"/>
          <w:lang w:val="bs-Latn-BA"/>
        </w:rPr>
        <w:t>s</w:t>
      </w:r>
      <w:r w:rsidRPr="00604ADE">
        <w:rPr>
          <w:rFonts w:ascii="Arial" w:hAnsi="Arial" w:cs="Arial"/>
          <w:color w:val="auto"/>
          <w:lang w:val="bs-Latn-BA"/>
        </w:rPr>
        <w:t xml:space="preserve">ocijalnog vijeća za teritoriju Federacije </w:t>
      </w:r>
      <w:r w:rsidR="00A90E13" w:rsidRPr="00A90E13">
        <w:rPr>
          <w:rFonts w:ascii="Arial" w:hAnsi="Arial" w:cs="Arial"/>
          <w:color w:val="auto"/>
          <w:lang w:val="bs-Latn-BA"/>
        </w:rPr>
        <w:t>Bosne i Hercegovine</w:t>
      </w:r>
      <w:r w:rsidR="004525AF">
        <w:rPr>
          <w:rFonts w:ascii="Arial" w:hAnsi="Arial" w:cs="Arial"/>
          <w:color w:val="auto"/>
          <w:lang w:val="bs-Latn-BA"/>
        </w:rPr>
        <w:t>.</w:t>
      </w:r>
    </w:p>
    <w:p w14:paraId="3C08A0D8" w14:textId="0B609E2B" w:rsidR="001A3830" w:rsidRPr="00604ADE" w:rsidRDefault="001A3830" w:rsidP="00DC3794">
      <w:pPr>
        <w:pStyle w:val="Standard"/>
        <w:spacing w:after="80"/>
        <w:jc w:val="both"/>
        <w:rPr>
          <w:rFonts w:ascii="Arial" w:hAnsi="Arial" w:cs="Arial"/>
          <w:color w:val="auto"/>
          <w:lang w:val="bs-Latn-BA"/>
        </w:rPr>
      </w:pPr>
      <w:r w:rsidRPr="00604ADE">
        <w:rPr>
          <w:rFonts w:ascii="Arial" w:hAnsi="Arial" w:cs="Arial"/>
          <w:color w:val="auto"/>
          <w:lang w:val="bs-Latn-BA"/>
        </w:rPr>
        <w:t>Na početku sjednice, predsjednik je konsta</w:t>
      </w:r>
      <w:r w:rsidR="002C736F" w:rsidRPr="00604ADE">
        <w:rPr>
          <w:rFonts w:ascii="Arial" w:hAnsi="Arial" w:cs="Arial"/>
          <w:color w:val="auto"/>
          <w:lang w:val="bs-Latn-BA"/>
        </w:rPr>
        <w:t xml:space="preserve">tovao da sjednici prisustvuje </w:t>
      </w:r>
      <w:r w:rsidR="008237FE">
        <w:rPr>
          <w:rFonts w:ascii="Arial" w:hAnsi="Arial" w:cs="Arial"/>
          <w:color w:val="auto"/>
          <w:lang w:val="bs-Latn-BA"/>
        </w:rPr>
        <w:t>15</w:t>
      </w:r>
      <w:r w:rsidR="002C736F" w:rsidRPr="00604ADE">
        <w:rPr>
          <w:rFonts w:ascii="Arial" w:hAnsi="Arial" w:cs="Arial"/>
          <w:color w:val="auto"/>
          <w:lang w:val="bs-Latn-BA"/>
        </w:rPr>
        <w:t xml:space="preserve"> članova</w:t>
      </w:r>
      <w:r w:rsidRPr="00604ADE">
        <w:rPr>
          <w:rFonts w:ascii="Arial" w:hAnsi="Arial" w:cs="Arial"/>
          <w:color w:val="auto"/>
          <w:lang w:val="bs-Latn-BA"/>
        </w:rPr>
        <w:t xml:space="preserve"> </w:t>
      </w:r>
      <w:r w:rsidRPr="00604ADE">
        <w:rPr>
          <w:rFonts w:ascii="Arial" w:hAnsi="Arial" w:cs="Arial"/>
          <w:bCs/>
          <w:color w:val="auto"/>
          <w:lang w:val="bs-Latn-BA"/>
        </w:rPr>
        <w:t>Ekonomsko-socijalnog vijeća za teritoriju</w:t>
      </w:r>
      <w:r w:rsidRPr="00604ADE">
        <w:rPr>
          <w:rFonts w:ascii="Arial" w:hAnsi="Arial" w:cs="Arial"/>
          <w:bCs/>
          <w:color w:val="FF0000"/>
          <w:lang w:val="bs-Latn-BA"/>
        </w:rPr>
        <w:t xml:space="preserve"> </w:t>
      </w:r>
      <w:r w:rsidRPr="00604ADE">
        <w:rPr>
          <w:rFonts w:ascii="Arial" w:hAnsi="Arial" w:cs="Arial"/>
          <w:bCs/>
          <w:color w:val="auto"/>
          <w:lang w:val="bs-Latn-BA"/>
        </w:rPr>
        <w:t xml:space="preserve">Federacije </w:t>
      </w:r>
      <w:r w:rsidR="00A90E13" w:rsidRPr="00A90E13">
        <w:rPr>
          <w:rFonts w:ascii="Arial" w:hAnsi="Arial" w:cs="Arial"/>
          <w:bCs/>
          <w:color w:val="auto"/>
          <w:lang w:val="bs-Latn-BA"/>
        </w:rPr>
        <w:t>Bosne i Hercegovine</w:t>
      </w:r>
      <w:r w:rsidRPr="00604ADE">
        <w:rPr>
          <w:rFonts w:ascii="Arial" w:hAnsi="Arial" w:cs="Arial"/>
          <w:color w:val="auto"/>
          <w:lang w:val="bs-Latn-BA"/>
        </w:rPr>
        <w:t xml:space="preserve"> i to:</w:t>
      </w:r>
    </w:p>
    <w:p w14:paraId="320F6259" w14:textId="77777777" w:rsidR="001A3830" w:rsidRPr="00604ADE" w:rsidRDefault="001A3830" w:rsidP="00DC3794">
      <w:pPr>
        <w:pStyle w:val="Standard"/>
        <w:spacing w:after="80"/>
        <w:jc w:val="both"/>
        <w:rPr>
          <w:rFonts w:ascii="Arial" w:hAnsi="Arial" w:cs="Arial"/>
          <w:color w:val="auto"/>
          <w:lang w:val="bs-Latn-BA"/>
        </w:rPr>
      </w:pPr>
    </w:p>
    <w:p w14:paraId="133CCF0B" w14:textId="77777777" w:rsidR="001A3830" w:rsidRPr="00604ADE" w:rsidRDefault="001A3830" w:rsidP="00DC3794">
      <w:pPr>
        <w:pStyle w:val="Standard"/>
        <w:spacing w:after="80"/>
        <w:jc w:val="both"/>
        <w:rPr>
          <w:rFonts w:ascii="Arial" w:hAnsi="Arial" w:cs="Arial"/>
          <w:color w:val="auto"/>
          <w:lang w:val="bs-Latn-BA"/>
        </w:rPr>
      </w:pPr>
      <w:r w:rsidRPr="00604ADE">
        <w:rPr>
          <w:rFonts w:ascii="Arial" w:hAnsi="Arial" w:cs="Arial"/>
          <w:b/>
          <w:color w:val="auto"/>
          <w:lang w:val="bs-Latn-BA"/>
        </w:rPr>
        <w:t>PREDSTAVNICI VLADE FEDERACIJE BIH</w:t>
      </w:r>
      <w:r w:rsidRPr="00604ADE">
        <w:rPr>
          <w:rFonts w:ascii="Arial" w:hAnsi="Arial" w:cs="Arial"/>
          <w:color w:val="auto"/>
          <w:lang w:val="bs-Latn-BA"/>
        </w:rPr>
        <w:t xml:space="preserve">: </w:t>
      </w:r>
    </w:p>
    <w:p w14:paraId="1EDFA341" w14:textId="1DA20E15" w:rsidR="001A3830" w:rsidRPr="00604ADE" w:rsidRDefault="001A3830" w:rsidP="00DC3794">
      <w:pPr>
        <w:pStyle w:val="Standard"/>
        <w:spacing w:after="80"/>
        <w:jc w:val="both"/>
        <w:rPr>
          <w:rFonts w:ascii="Arial" w:hAnsi="Arial" w:cs="Arial"/>
          <w:color w:val="auto"/>
          <w:lang w:val="bs-Latn-BA"/>
        </w:rPr>
      </w:pPr>
      <w:r w:rsidRPr="00604ADE">
        <w:rPr>
          <w:rFonts w:ascii="Arial" w:hAnsi="Arial" w:cs="Arial"/>
          <w:b/>
          <w:i/>
          <w:color w:val="auto"/>
          <w:lang w:val="bs-Latn-BA"/>
        </w:rPr>
        <w:t xml:space="preserve">Nermin Nikšić, </w:t>
      </w:r>
      <w:r w:rsidRPr="00604ADE">
        <w:rPr>
          <w:rFonts w:ascii="Arial" w:hAnsi="Arial" w:cs="Arial"/>
          <w:b/>
          <w:bCs/>
          <w:i/>
          <w:color w:val="auto"/>
          <w:lang w:val="bs-Latn-BA"/>
        </w:rPr>
        <w:t>Toni Kraljević</w:t>
      </w:r>
      <w:r w:rsidRPr="00604ADE">
        <w:rPr>
          <w:rFonts w:ascii="Arial" w:hAnsi="Arial" w:cs="Arial"/>
          <w:i/>
          <w:color w:val="auto"/>
          <w:lang w:val="bs-Latn-BA"/>
        </w:rPr>
        <w:t>,</w:t>
      </w:r>
      <w:r w:rsidR="000171AD">
        <w:rPr>
          <w:rFonts w:ascii="Arial" w:hAnsi="Arial" w:cs="Arial"/>
          <w:i/>
          <w:color w:val="auto"/>
          <w:lang w:val="bs-Latn-BA"/>
        </w:rPr>
        <w:t xml:space="preserve"> </w:t>
      </w:r>
      <w:r w:rsidR="000171AD" w:rsidRPr="000171AD">
        <w:rPr>
          <w:rFonts w:ascii="Arial" w:hAnsi="Arial" w:cs="Arial"/>
          <w:b/>
          <w:bCs/>
          <w:i/>
          <w:color w:val="auto"/>
          <w:lang w:val="bs-Latn-BA"/>
        </w:rPr>
        <w:t>Adnan Delić</w:t>
      </w:r>
      <w:r w:rsidR="000171AD">
        <w:rPr>
          <w:rFonts w:ascii="Arial" w:hAnsi="Arial" w:cs="Arial"/>
          <w:b/>
          <w:i/>
          <w:color w:val="auto"/>
          <w:lang w:val="bs-Latn-BA"/>
        </w:rPr>
        <w:t>,</w:t>
      </w:r>
      <w:r w:rsidR="000171AD" w:rsidRPr="000171AD">
        <w:rPr>
          <w:rFonts w:ascii="Arial" w:hAnsi="Arial" w:cs="Arial"/>
          <w:b/>
          <w:i/>
          <w:color w:val="auto"/>
          <w:lang w:val="bs-Latn-BA"/>
        </w:rPr>
        <w:t xml:space="preserve"> </w:t>
      </w:r>
      <w:r w:rsidRPr="00604ADE">
        <w:rPr>
          <w:rFonts w:ascii="Arial" w:hAnsi="Arial" w:cs="Arial"/>
          <w:b/>
          <w:bCs/>
          <w:i/>
          <w:color w:val="auto"/>
          <w:lang w:val="bs-Latn-BA"/>
        </w:rPr>
        <w:t>Vedran Lakić</w:t>
      </w:r>
      <w:r w:rsidR="008237FE">
        <w:rPr>
          <w:rFonts w:ascii="Arial" w:hAnsi="Arial" w:cs="Arial"/>
          <w:b/>
          <w:bCs/>
          <w:i/>
          <w:color w:val="auto"/>
          <w:lang w:val="bs-Latn-BA"/>
        </w:rPr>
        <w:t xml:space="preserve"> i </w:t>
      </w:r>
      <w:r w:rsidR="008237FE" w:rsidRPr="008237FE">
        <w:rPr>
          <w:rFonts w:ascii="Arial" w:hAnsi="Arial" w:cs="Arial"/>
          <w:b/>
          <w:bCs/>
          <w:i/>
          <w:color w:val="auto"/>
          <w:lang w:val="bs-Latn-BA"/>
        </w:rPr>
        <w:t>Kemal Hrnjić</w:t>
      </w:r>
      <w:r w:rsidR="008237FE">
        <w:rPr>
          <w:rFonts w:ascii="Arial" w:hAnsi="Arial" w:cs="Arial"/>
          <w:b/>
          <w:bCs/>
          <w:i/>
          <w:color w:val="auto"/>
          <w:lang w:val="bs-Latn-BA"/>
        </w:rPr>
        <w:t xml:space="preserve"> </w:t>
      </w:r>
      <w:r w:rsidR="004525AF" w:rsidRPr="004525AF">
        <w:rPr>
          <w:rFonts w:ascii="Arial" w:hAnsi="Arial" w:cs="Arial"/>
          <w:i/>
          <w:color w:val="auto"/>
          <w:lang w:val="bs-Latn-BA"/>
        </w:rPr>
        <w:t>,</w:t>
      </w:r>
      <w:r w:rsidR="002C736F" w:rsidRPr="00604ADE">
        <w:rPr>
          <w:rFonts w:ascii="Arial" w:hAnsi="Arial" w:cs="Arial"/>
          <w:b/>
          <w:bCs/>
          <w:i/>
          <w:color w:val="auto"/>
          <w:lang w:val="bs-Latn-BA"/>
        </w:rPr>
        <w:t xml:space="preserve"> </w:t>
      </w:r>
      <w:r w:rsidRPr="00604ADE">
        <w:rPr>
          <w:rFonts w:ascii="Arial" w:hAnsi="Arial" w:cs="Arial"/>
          <w:color w:val="auto"/>
          <w:lang w:val="bs-Latn-BA"/>
        </w:rPr>
        <w:t>članovi delegacije Vlade FBiH.</w:t>
      </w:r>
    </w:p>
    <w:p w14:paraId="0486A851" w14:textId="77777777" w:rsidR="001A3830" w:rsidRPr="00604ADE" w:rsidRDefault="001A3830" w:rsidP="00DC3794">
      <w:pPr>
        <w:pStyle w:val="Standard"/>
        <w:spacing w:after="80"/>
        <w:jc w:val="both"/>
        <w:rPr>
          <w:rFonts w:ascii="Arial" w:hAnsi="Arial" w:cs="Arial"/>
          <w:color w:val="auto"/>
          <w:lang w:val="bs-Latn-BA"/>
        </w:rPr>
      </w:pPr>
    </w:p>
    <w:p w14:paraId="3CF3EBA4" w14:textId="77777777" w:rsidR="001A3830" w:rsidRPr="00604ADE" w:rsidRDefault="001A3830" w:rsidP="00DC3794">
      <w:pPr>
        <w:pStyle w:val="Standard"/>
        <w:spacing w:after="80"/>
        <w:jc w:val="both"/>
        <w:rPr>
          <w:rFonts w:ascii="Arial" w:hAnsi="Arial" w:cs="Arial"/>
          <w:bCs/>
          <w:iCs/>
          <w:color w:val="auto"/>
          <w:lang w:val="bs-Latn-BA"/>
        </w:rPr>
      </w:pPr>
      <w:r w:rsidRPr="00604ADE">
        <w:rPr>
          <w:rFonts w:ascii="Arial" w:hAnsi="Arial" w:cs="Arial"/>
          <w:b/>
          <w:bCs/>
          <w:color w:val="auto"/>
          <w:lang w:val="bs-Latn-BA"/>
        </w:rPr>
        <w:t xml:space="preserve">PREDSTAVNICI UDRUŽENJA </w:t>
      </w:r>
      <w:r w:rsidRPr="00604ADE">
        <w:rPr>
          <w:rFonts w:ascii="Arial" w:hAnsi="Arial" w:cs="Arial"/>
          <w:b/>
          <w:bCs/>
          <w:iCs/>
          <w:color w:val="auto"/>
          <w:lang w:val="bs-Latn-BA"/>
        </w:rPr>
        <w:t>POSLODAVACA U FEDERACIJI BIH</w:t>
      </w:r>
      <w:r w:rsidRPr="00604ADE">
        <w:rPr>
          <w:rFonts w:ascii="Arial" w:hAnsi="Arial" w:cs="Arial"/>
          <w:bCs/>
          <w:iCs/>
          <w:color w:val="auto"/>
          <w:lang w:val="bs-Latn-BA"/>
        </w:rPr>
        <w:t>:</w:t>
      </w:r>
    </w:p>
    <w:p w14:paraId="74A3BF9A" w14:textId="1C7B6D97" w:rsidR="001A3830" w:rsidRPr="00604ADE" w:rsidRDefault="001A3830" w:rsidP="00DC3794">
      <w:pPr>
        <w:pStyle w:val="Standard"/>
        <w:spacing w:after="80"/>
        <w:jc w:val="both"/>
        <w:rPr>
          <w:rFonts w:ascii="Arial" w:hAnsi="Arial" w:cs="Arial"/>
          <w:bCs/>
          <w:color w:val="auto"/>
          <w:lang w:val="bs-Latn-BA"/>
        </w:rPr>
      </w:pPr>
      <w:r w:rsidRPr="00604ADE">
        <w:rPr>
          <w:rFonts w:ascii="Arial" w:hAnsi="Arial" w:cs="Arial"/>
          <w:b/>
          <w:i/>
          <w:iCs/>
          <w:color w:val="auto"/>
          <w:lang w:val="bs-Latn-BA"/>
        </w:rPr>
        <w:t>Mario Nenadić</w:t>
      </w:r>
      <w:r w:rsidRPr="00604ADE">
        <w:rPr>
          <w:rFonts w:ascii="Arial" w:hAnsi="Arial" w:cs="Arial"/>
          <w:bCs/>
          <w:i/>
          <w:iCs/>
          <w:color w:val="auto"/>
          <w:lang w:val="bs-Latn-BA"/>
        </w:rPr>
        <w:t>,</w:t>
      </w:r>
      <w:r w:rsidR="00A0130F">
        <w:rPr>
          <w:rFonts w:ascii="Arial" w:hAnsi="Arial" w:cs="Arial"/>
          <w:bCs/>
          <w:i/>
          <w:iCs/>
          <w:color w:val="auto"/>
          <w:lang w:val="bs-Latn-BA"/>
        </w:rPr>
        <w:t xml:space="preserve"> </w:t>
      </w:r>
      <w:r w:rsidR="000171AD" w:rsidRPr="008237FE">
        <w:rPr>
          <w:rFonts w:ascii="Arial" w:hAnsi="Arial" w:cs="Arial"/>
          <w:b/>
          <w:i/>
          <w:iCs/>
          <w:color w:val="auto"/>
          <w:lang w:val="bs-Latn-BA"/>
        </w:rPr>
        <w:t>Adnan Smailbegović</w:t>
      </w:r>
      <w:r w:rsidR="000171AD" w:rsidRPr="008237FE">
        <w:rPr>
          <w:rFonts w:ascii="Arial" w:hAnsi="Arial" w:cs="Arial"/>
          <w:bCs/>
          <w:i/>
          <w:iCs/>
          <w:color w:val="auto"/>
          <w:lang w:val="bs-Latn-BA"/>
        </w:rPr>
        <w:t>,</w:t>
      </w:r>
      <w:r w:rsidR="000171AD">
        <w:rPr>
          <w:rFonts w:ascii="Arial" w:hAnsi="Arial" w:cs="Arial"/>
          <w:bCs/>
          <w:i/>
          <w:iCs/>
          <w:color w:val="auto"/>
          <w:lang w:val="bs-Latn-BA"/>
        </w:rPr>
        <w:t xml:space="preserve"> </w:t>
      </w:r>
      <w:r w:rsidR="00A0130F" w:rsidRPr="008237FE">
        <w:rPr>
          <w:rFonts w:ascii="Arial" w:hAnsi="Arial" w:cs="Arial"/>
          <w:b/>
          <w:bCs/>
          <w:i/>
          <w:iCs/>
          <w:color w:val="auto"/>
          <w:lang w:val="bs-Latn-BA"/>
        </w:rPr>
        <w:t>Rasim Memagić</w:t>
      </w:r>
      <w:r w:rsidR="00A0130F">
        <w:rPr>
          <w:rFonts w:ascii="Arial" w:hAnsi="Arial" w:cs="Arial"/>
          <w:bCs/>
          <w:i/>
          <w:iCs/>
          <w:color w:val="auto"/>
          <w:lang w:val="bs-Latn-BA"/>
        </w:rPr>
        <w:t>,</w:t>
      </w:r>
      <w:r w:rsidRPr="00604ADE">
        <w:rPr>
          <w:rFonts w:ascii="Arial" w:hAnsi="Arial" w:cs="Arial"/>
          <w:b/>
          <w:bCs/>
          <w:i/>
          <w:iCs/>
          <w:color w:val="auto"/>
          <w:lang w:val="bs-Latn-BA"/>
        </w:rPr>
        <w:t xml:space="preserve"> </w:t>
      </w:r>
      <w:r w:rsidR="00A0130F" w:rsidRPr="008237FE">
        <w:rPr>
          <w:rFonts w:ascii="Arial" w:hAnsi="Arial" w:cs="Arial"/>
          <w:b/>
          <w:bCs/>
          <w:i/>
          <w:iCs/>
          <w:color w:val="auto"/>
          <w:lang w:val="bs-Latn-BA"/>
        </w:rPr>
        <w:t>Snježana Köpruner</w:t>
      </w:r>
      <w:r w:rsidRPr="00604ADE">
        <w:rPr>
          <w:rFonts w:ascii="Arial" w:hAnsi="Arial" w:cs="Arial"/>
          <w:bCs/>
          <w:i/>
          <w:iCs/>
          <w:color w:val="auto"/>
          <w:lang w:val="bs-Latn-BA"/>
        </w:rPr>
        <w:t xml:space="preserve"> </w:t>
      </w:r>
      <w:r w:rsidR="00BF4364" w:rsidRPr="00604ADE">
        <w:rPr>
          <w:rFonts w:ascii="Arial" w:hAnsi="Arial" w:cs="Arial"/>
          <w:b/>
          <w:bCs/>
          <w:i/>
          <w:iCs/>
          <w:color w:val="auto"/>
          <w:lang w:val="bs-Latn-BA"/>
        </w:rPr>
        <w:t xml:space="preserve">i </w:t>
      </w:r>
      <w:r w:rsidR="00A0130F">
        <w:rPr>
          <w:rFonts w:ascii="Arial" w:hAnsi="Arial" w:cs="Arial"/>
          <w:b/>
          <w:bCs/>
          <w:i/>
          <w:iCs/>
          <w:color w:val="auto"/>
          <w:lang w:val="bs-Latn-BA"/>
        </w:rPr>
        <w:t>Vinko Mikulić</w:t>
      </w:r>
      <w:r w:rsidR="00BF4364" w:rsidRPr="00604ADE">
        <w:rPr>
          <w:rFonts w:ascii="Arial" w:hAnsi="Arial" w:cs="Arial"/>
          <w:b/>
          <w:bCs/>
          <w:i/>
          <w:iCs/>
          <w:color w:val="auto"/>
          <w:lang w:val="bs-Latn-BA"/>
        </w:rPr>
        <w:t xml:space="preserve">, </w:t>
      </w:r>
      <w:r w:rsidRPr="00604ADE">
        <w:rPr>
          <w:rFonts w:ascii="Arial" w:hAnsi="Arial" w:cs="Arial"/>
          <w:bCs/>
          <w:color w:val="auto"/>
          <w:lang w:val="bs-Latn-BA"/>
        </w:rPr>
        <w:t>članovi delegacije Udruženja poslodavaca FBiH.</w:t>
      </w:r>
    </w:p>
    <w:p w14:paraId="48FA6CA8" w14:textId="77777777" w:rsidR="001A3830" w:rsidRPr="00604ADE" w:rsidRDefault="001A3830" w:rsidP="00DC3794">
      <w:pPr>
        <w:pStyle w:val="Standard"/>
        <w:spacing w:after="80"/>
        <w:jc w:val="both"/>
        <w:rPr>
          <w:rFonts w:ascii="Arial" w:hAnsi="Arial" w:cs="Arial"/>
          <w:color w:val="auto"/>
          <w:lang w:val="bs-Latn-BA"/>
        </w:rPr>
      </w:pPr>
    </w:p>
    <w:p w14:paraId="4A2750A8" w14:textId="645DBB19" w:rsidR="001A3830" w:rsidRPr="00604ADE" w:rsidRDefault="001A3830" w:rsidP="00DC3794">
      <w:pPr>
        <w:pStyle w:val="Standard"/>
        <w:spacing w:after="80"/>
        <w:jc w:val="both"/>
        <w:rPr>
          <w:rFonts w:ascii="Arial" w:hAnsi="Arial" w:cs="Arial"/>
          <w:bCs/>
          <w:color w:val="auto"/>
          <w:lang w:val="bs-Latn-BA"/>
        </w:rPr>
      </w:pPr>
      <w:r w:rsidRPr="00604ADE">
        <w:rPr>
          <w:rFonts w:ascii="Arial" w:hAnsi="Arial" w:cs="Arial"/>
          <w:b/>
          <w:bCs/>
          <w:color w:val="auto"/>
          <w:lang w:val="bs-Latn-BA"/>
        </w:rPr>
        <w:t xml:space="preserve">PREDSTAVNICI </w:t>
      </w:r>
      <w:r w:rsidR="004D23DE">
        <w:rPr>
          <w:rFonts w:ascii="Arial" w:hAnsi="Arial" w:cs="Arial"/>
          <w:b/>
          <w:bCs/>
          <w:color w:val="auto"/>
          <w:lang w:val="bs-Latn-BA"/>
        </w:rPr>
        <w:t xml:space="preserve">SAVEZA SAMOSTALNIH </w:t>
      </w:r>
      <w:r w:rsidRPr="00604ADE">
        <w:rPr>
          <w:rFonts w:ascii="Arial" w:hAnsi="Arial" w:cs="Arial"/>
          <w:b/>
          <w:bCs/>
          <w:color w:val="auto"/>
          <w:lang w:val="bs-Latn-BA"/>
        </w:rPr>
        <w:t>SINDIKATA</w:t>
      </w:r>
      <w:r w:rsidRPr="00604ADE">
        <w:rPr>
          <w:rFonts w:ascii="Arial" w:hAnsi="Arial" w:cs="Arial"/>
          <w:bCs/>
          <w:color w:val="auto"/>
          <w:lang w:val="bs-Latn-BA"/>
        </w:rPr>
        <w:t xml:space="preserve">: </w:t>
      </w:r>
    </w:p>
    <w:p w14:paraId="614E1EE3" w14:textId="142B75B5" w:rsidR="001A3830" w:rsidRPr="00604ADE" w:rsidRDefault="000171AD" w:rsidP="00DC3794">
      <w:pPr>
        <w:pStyle w:val="Standard"/>
        <w:spacing w:after="80"/>
        <w:jc w:val="both"/>
        <w:rPr>
          <w:rFonts w:ascii="Arial" w:hAnsi="Arial" w:cs="Arial"/>
          <w:b/>
          <w:iCs/>
          <w:color w:val="auto"/>
          <w:lang w:val="bs-Latn-BA"/>
        </w:rPr>
      </w:pPr>
      <w:r>
        <w:rPr>
          <w:rFonts w:ascii="Arial" w:hAnsi="Arial" w:cs="Arial"/>
          <w:b/>
          <w:i/>
          <w:color w:val="auto"/>
          <w:lang w:val="bs-Latn-BA"/>
        </w:rPr>
        <w:t>Samir Kurtović</w:t>
      </w:r>
      <w:r w:rsidR="001A3830" w:rsidRPr="004525AF">
        <w:rPr>
          <w:rFonts w:ascii="Arial" w:hAnsi="Arial" w:cs="Arial"/>
          <w:bCs/>
          <w:i/>
          <w:color w:val="auto"/>
          <w:lang w:val="bs-Latn-BA"/>
        </w:rPr>
        <w:t>,</w:t>
      </w:r>
      <w:r>
        <w:rPr>
          <w:rFonts w:ascii="Arial" w:hAnsi="Arial" w:cs="Arial"/>
          <w:bCs/>
          <w:i/>
          <w:color w:val="auto"/>
          <w:lang w:val="bs-Latn-BA"/>
        </w:rPr>
        <w:t xml:space="preserve"> </w:t>
      </w:r>
      <w:r>
        <w:rPr>
          <w:rFonts w:ascii="Arial" w:hAnsi="Arial" w:cs="Arial"/>
          <w:b/>
          <w:i/>
          <w:color w:val="auto"/>
          <w:lang w:val="bs-Latn-BA"/>
        </w:rPr>
        <w:t>Lejla Ćatić</w:t>
      </w:r>
      <w:r w:rsidR="001A3830" w:rsidRPr="004525AF">
        <w:rPr>
          <w:rFonts w:ascii="Arial" w:hAnsi="Arial" w:cs="Arial"/>
          <w:bCs/>
          <w:i/>
          <w:color w:val="auto"/>
          <w:lang w:val="bs-Latn-BA"/>
        </w:rPr>
        <w:t>,</w:t>
      </w:r>
      <w:r w:rsidR="001A3830" w:rsidRPr="00604ADE">
        <w:rPr>
          <w:rFonts w:ascii="Arial" w:hAnsi="Arial" w:cs="Arial"/>
          <w:b/>
          <w:i/>
          <w:color w:val="auto"/>
          <w:lang w:val="bs-Latn-BA"/>
        </w:rPr>
        <w:t xml:space="preserve"> </w:t>
      </w:r>
      <w:r>
        <w:rPr>
          <w:rFonts w:ascii="Arial" w:hAnsi="Arial" w:cs="Arial"/>
          <w:b/>
          <w:i/>
          <w:color w:val="auto"/>
          <w:lang w:val="bs-Latn-BA"/>
        </w:rPr>
        <w:t>Dubravko Pervan</w:t>
      </w:r>
      <w:r w:rsidR="008237FE">
        <w:rPr>
          <w:rFonts w:ascii="Arial" w:hAnsi="Arial" w:cs="Arial"/>
          <w:bCs/>
          <w:i/>
          <w:color w:val="auto"/>
          <w:lang w:val="bs-Latn-BA"/>
        </w:rPr>
        <w:t xml:space="preserve"> </w:t>
      </w:r>
      <w:r w:rsidR="008237FE" w:rsidRPr="008237FE">
        <w:rPr>
          <w:rFonts w:ascii="Arial" w:hAnsi="Arial" w:cs="Arial"/>
          <w:b/>
          <w:i/>
          <w:color w:val="auto"/>
          <w:lang w:val="bs-Latn-BA"/>
        </w:rPr>
        <w:t>i</w:t>
      </w:r>
      <w:r>
        <w:rPr>
          <w:rFonts w:ascii="Arial" w:hAnsi="Arial" w:cs="Arial"/>
          <w:b/>
          <w:i/>
          <w:color w:val="auto"/>
          <w:lang w:val="bs-Latn-BA"/>
        </w:rPr>
        <w:t xml:space="preserve"> Ilvana Smajlović</w:t>
      </w:r>
      <w:r w:rsidR="001A3830" w:rsidRPr="004525AF">
        <w:rPr>
          <w:rFonts w:ascii="Arial" w:hAnsi="Arial" w:cs="Arial"/>
          <w:bCs/>
          <w:iCs/>
          <w:color w:val="auto"/>
          <w:lang w:val="bs-Latn-BA"/>
        </w:rPr>
        <w:t>,</w:t>
      </w:r>
      <w:r w:rsidR="001A3830" w:rsidRPr="00604ADE">
        <w:rPr>
          <w:rFonts w:ascii="Arial" w:hAnsi="Arial" w:cs="Arial"/>
          <w:b/>
          <w:iCs/>
          <w:color w:val="auto"/>
          <w:lang w:val="bs-Latn-BA"/>
        </w:rPr>
        <w:t xml:space="preserve"> </w:t>
      </w:r>
      <w:r w:rsidR="001A3830" w:rsidRPr="00604ADE">
        <w:rPr>
          <w:rFonts w:ascii="Arial" w:hAnsi="Arial" w:cs="Arial"/>
          <w:iCs/>
          <w:color w:val="auto"/>
          <w:lang w:val="bs-Latn-BA"/>
        </w:rPr>
        <w:t>članovi delegacije Sindikata.</w:t>
      </w:r>
    </w:p>
    <w:p w14:paraId="0D03CCD9" w14:textId="77777777" w:rsidR="001A3830" w:rsidRPr="00604ADE" w:rsidRDefault="001A3830" w:rsidP="00DC3794">
      <w:pPr>
        <w:pStyle w:val="Standard"/>
        <w:spacing w:after="80"/>
        <w:jc w:val="both"/>
        <w:rPr>
          <w:rFonts w:ascii="Arial" w:hAnsi="Arial" w:cs="Arial"/>
          <w:bCs/>
          <w:color w:val="auto"/>
          <w:lang w:val="bs-Latn-BA"/>
        </w:rPr>
      </w:pPr>
    </w:p>
    <w:p w14:paraId="65D66743" w14:textId="77777777" w:rsidR="001A3830" w:rsidRPr="00604ADE" w:rsidRDefault="001A3830" w:rsidP="00DC3794">
      <w:pPr>
        <w:pStyle w:val="Standard"/>
        <w:spacing w:after="80"/>
        <w:jc w:val="both"/>
        <w:rPr>
          <w:rFonts w:ascii="Arial" w:hAnsi="Arial" w:cs="Arial"/>
          <w:bCs/>
          <w:color w:val="auto"/>
          <w:lang w:val="bs-Latn-BA"/>
        </w:rPr>
      </w:pPr>
      <w:r w:rsidRPr="00604ADE">
        <w:rPr>
          <w:rFonts w:ascii="Arial" w:hAnsi="Arial" w:cs="Arial"/>
          <w:b/>
          <w:bCs/>
          <w:color w:val="auto"/>
          <w:lang w:val="bs-Latn-BA"/>
        </w:rPr>
        <w:t>Sjednici nisu prisustvovali:</w:t>
      </w:r>
      <w:r w:rsidRPr="00604ADE">
        <w:rPr>
          <w:rFonts w:ascii="Arial" w:hAnsi="Arial" w:cs="Arial"/>
          <w:bCs/>
          <w:color w:val="auto"/>
          <w:lang w:val="bs-Latn-BA"/>
        </w:rPr>
        <w:t xml:space="preserve"> </w:t>
      </w:r>
    </w:p>
    <w:p w14:paraId="7EF65AB9" w14:textId="56FD4E29" w:rsidR="00BF4364" w:rsidRPr="00604ADE" w:rsidRDefault="008237FE" w:rsidP="00DC3794">
      <w:pPr>
        <w:spacing w:after="8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b/>
          <w:i/>
          <w:sz w:val="24"/>
          <w:szCs w:val="24"/>
          <w:lang w:val="bs-Latn-BA"/>
        </w:rPr>
        <w:t>Vojin Mijatović i Nediljko Rimac</w:t>
      </w:r>
      <w:r w:rsidR="00BF4364" w:rsidRPr="00DC3794">
        <w:rPr>
          <w:rFonts w:ascii="Arial" w:hAnsi="Arial" w:cs="Arial"/>
          <w:bCs/>
          <w:i/>
          <w:sz w:val="24"/>
          <w:szCs w:val="24"/>
          <w:lang w:val="bs-Latn-BA"/>
        </w:rPr>
        <w:t>,</w:t>
      </w:r>
      <w:r w:rsidR="00BF4364" w:rsidRPr="00430F1B">
        <w:rPr>
          <w:rFonts w:ascii="Arial" w:hAnsi="Arial" w:cs="Arial"/>
          <w:b/>
          <w:i/>
          <w:sz w:val="24"/>
          <w:szCs w:val="24"/>
          <w:lang w:val="bs-Latn-BA"/>
        </w:rPr>
        <w:t xml:space="preserve"> </w:t>
      </w:r>
      <w:r w:rsidR="001A3830" w:rsidRPr="00430F1B">
        <w:rPr>
          <w:rFonts w:ascii="Arial" w:hAnsi="Arial" w:cs="Arial"/>
          <w:bCs/>
          <w:sz w:val="24"/>
          <w:szCs w:val="24"/>
          <w:lang w:val="bs-Latn-BA"/>
        </w:rPr>
        <w:t>član</w:t>
      </w:r>
      <w:r>
        <w:rPr>
          <w:rFonts w:ascii="Arial" w:hAnsi="Arial" w:cs="Arial"/>
          <w:bCs/>
          <w:sz w:val="24"/>
          <w:szCs w:val="24"/>
          <w:lang w:val="bs-Latn-BA"/>
        </w:rPr>
        <w:t>ovi</w:t>
      </w:r>
      <w:r w:rsidR="00BF4364" w:rsidRPr="00430F1B">
        <w:rPr>
          <w:rFonts w:ascii="Arial" w:hAnsi="Arial" w:cs="Arial"/>
          <w:bCs/>
          <w:sz w:val="24"/>
          <w:szCs w:val="24"/>
          <w:lang w:val="bs-Latn-BA"/>
        </w:rPr>
        <w:t xml:space="preserve"> delegacije Vlade FBiH</w:t>
      </w:r>
      <w:r w:rsidR="000171AD">
        <w:rPr>
          <w:rFonts w:ascii="Arial" w:hAnsi="Arial" w:cs="Arial"/>
          <w:bCs/>
          <w:sz w:val="24"/>
          <w:szCs w:val="24"/>
          <w:lang w:val="bs-Latn-BA"/>
        </w:rPr>
        <w:t xml:space="preserve">, </w:t>
      </w:r>
      <w:r w:rsidRPr="008237FE">
        <w:rPr>
          <w:rFonts w:ascii="Arial" w:hAnsi="Arial" w:cs="Arial"/>
          <w:b/>
          <w:i/>
          <w:iCs/>
          <w:sz w:val="24"/>
          <w:szCs w:val="24"/>
          <w:lang w:val="bs-Latn-BA"/>
        </w:rPr>
        <w:t>Nihad Imširović</w:t>
      </w:r>
      <w:r>
        <w:rPr>
          <w:rFonts w:ascii="Arial" w:hAnsi="Arial" w:cs="Arial"/>
          <w:b/>
          <w:i/>
          <w:iCs/>
          <w:sz w:val="24"/>
          <w:szCs w:val="24"/>
          <w:lang w:val="bs-Latn-BA"/>
        </w:rPr>
        <w:t xml:space="preserve"> i Venan Hadžiselimović</w:t>
      </w:r>
      <w:r w:rsidRPr="008237FE">
        <w:rPr>
          <w:rFonts w:ascii="Arial" w:hAnsi="Arial" w:cs="Arial"/>
          <w:bCs/>
          <w:sz w:val="24"/>
          <w:szCs w:val="24"/>
          <w:lang w:val="bs-Latn-BA"/>
        </w:rPr>
        <w:t>,</w:t>
      </w:r>
      <w:r>
        <w:rPr>
          <w:rFonts w:ascii="Arial" w:hAnsi="Arial" w:cs="Arial"/>
          <w:b/>
          <w:i/>
          <w:iCs/>
          <w:sz w:val="24"/>
          <w:szCs w:val="24"/>
          <w:lang w:val="bs-Latn-BA"/>
        </w:rPr>
        <w:t xml:space="preserve"> </w:t>
      </w:r>
      <w:r w:rsidRPr="008237FE">
        <w:rPr>
          <w:rFonts w:ascii="Arial" w:hAnsi="Arial" w:cs="Arial"/>
          <w:bCs/>
          <w:sz w:val="24"/>
          <w:szCs w:val="24"/>
          <w:lang w:val="bs-Latn-BA"/>
        </w:rPr>
        <w:t>član</w:t>
      </w:r>
      <w:r>
        <w:rPr>
          <w:rFonts w:ascii="Arial" w:hAnsi="Arial" w:cs="Arial"/>
          <w:bCs/>
          <w:sz w:val="24"/>
          <w:szCs w:val="24"/>
          <w:lang w:val="bs-Latn-BA"/>
        </w:rPr>
        <w:t>ovi</w:t>
      </w:r>
      <w:r w:rsidRPr="008237FE">
        <w:rPr>
          <w:rFonts w:ascii="Arial" w:hAnsi="Arial" w:cs="Arial"/>
          <w:bCs/>
          <w:sz w:val="24"/>
          <w:szCs w:val="24"/>
          <w:lang w:val="bs-Latn-BA"/>
        </w:rPr>
        <w:t xml:space="preserve"> delegacije Udruženja poslodavaca u FBiH</w:t>
      </w:r>
      <w:r>
        <w:rPr>
          <w:rFonts w:ascii="Arial" w:hAnsi="Arial" w:cs="Arial"/>
          <w:b/>
          <w:i/>
          <w:iCs/>
          <w:sz w:val="24"/>
          <w:szCs w:val="24"/>
          <w:lang w:val="bs-Latn-BA"/>
        </w:rPr>
        <w:t xml:space="preserve">, </w:t>
      </w:r>
      <w:r w:rsidR="000171AD" w:rsidRPr="000171AD">
        <w:rPr>
          <w:rFonts w:ascii="Arial" w:hAnsi="Arial" w:cs="Arial"/>
          <w:b/>
          <w:i/>
          <w:iCs/>
          <w:sz w:val="24"/>
          <w:szCs w:val="24"/>
          <w:lang w:val="bs-Latn-BA"/>
        </w:rPr>
        <w:t>Zijad Latifović</w:t>
      </w:r>
      <w:r w:rsidR="000171AD">
        <w:rPr>
          <w:rFonts w:ascii="Arial" w:hAnsi="Arial" w:cs="Arial"/>
          <w:bCs/>
          <w:sz w:val="24"/>
          <w:szCs w:val="24"/>
          <w:lang w:val="bs-Latn-BA"/>
        </w:rPr>
        <w:t>,</w:t>
      </w:r>
      <w:r>
        <w:rPr>
          <w:rFonts w:ascii="Arial" w:hAnsi="Arial" w:cs="Arial"/>
          <w:bCs/>
          <w:sz w:val="24"/>
          <w:szCs w:val="24"/>
          <w:lang w:val="bs-Latn-BA"/>
        </w:rPr>
        <w:t xml:space="preserve"> </w:t>
      </w:r>
      <w:r w:rsidRPr="008237FE">
        <w:rPr>
          <w:rFonts w:ascii="Arial" w:hAnsi="Arial" w:cs="Arial"/>
          <w:b/>
          <w:i/>
          <w:iCs/>
          <w:sz w:val="24"/>
          <w:szCs w:val="24"/>
          <w:lang w:val="bs-Latn-BA"/>
        </w:rPr>
        <w:t>Mevludin</w:t>
      </w:r>
      <w:r>
        <w:rPr>
          <w:rFonts w:ascii="Arial" w:hAnsi="Arial" w:cs="Arial"/>
          <w:bCs/>
          <w:sz w:val="24"/>
          <w:szCs w:val="24"/>
          <w:lang w:val="bs-Latn-BA"/>
        </w:rPr>
        <w:t xml:space="preserve"> </w:t>
      </w:r>
      <w:r w:rsidRPr="008237FE">
        <w:rPr>
          <w:rFonts w:ascii="Arial" w:hAnsi="Arial" w:cs="Arial"/>
          <w:b/>
          <w:i/>
          <w:iCs/>
          <w:sz w:val="24"/>
          <w:szCs w:val="24"/>
          <w:lang w:val="bs-Latn-BA"/>
        </w:rPr>
        <w:t>Bektić</w:t>
      </w:r>
      <w:r>
        <w:rPr>
          <w:rFonts w:ascii="Arial" w:hAnsi="Arial" w:cs="Arial"/>
          <w:bCs/>
          <w:sz w:val="24"/>
          <w:szCs w:val="24"/>
          <w:lang w:val="bs-Latn-BA"/>
        </w:rPr>
        <w:t xml:space="preserve"> </w:t>
      </w:r>
      <w:r w:rsidRPr="008237FE">
        <w:rPr>
          <w:rFonts w:ascii="Arial" w:hAnsi="Arial" w:cs="Arial"/>
          <w:b/>
          <w:i/>
          <w:iCs/>
          <w:sz w:val="24"/>
          <w:szCs w:val="24"/>
          <w:lang w:val="bs-Latn-BA"/>
        </w:rPr>
        <w:t>i Mirza Hadžiabdić</w:t>
      </w:r>
      <w:r>
        <w:rPr>
          <w:rFonts w:ascii="Arial" w:hAnsi="Arial" w:cs="Arial"/>
          <w:bCs/>
          <w:sz w:val="24"/>
          <w:szCs w:val="24"/>
          <w:lang w:val="bs-Latn-BA"/>
        </w:rPr>
        <w:t>,</w:t>
      </w:r>
      <w:r w:rsidR="000171AD">
        <w:rPr>
          <w:rFonts w:ascii="Arial" w:hAnsi="Arial" w:cs="Arial"/>
          <w:bCs/>
          <w:sz w:val="24"/>
          <w:szCs w:val="24"/>
          <w:lang w:val="bs-Latn-BA"/>
        </w:rPr>
        <w:t xml:space="preserve"> član</w:t>
      </w:r>
      <w:r>
        <w:rPr>
          <w:rFonts w:ascii="Arial" w:hAnsi="Arial" w:cs="Arial"/>
          <w:bCs/>
          <w:sz w:val="24"/>
          <w:szCs w:val="24"/>
          <w:lang w:val="bs-Latn-BA"/>
        </w:rPr>
        <w:t>ovi</w:t>
      </w:r>
      <w:r w:rsidR="000171AD">
        <w:rPr>
          <w:rFonts w:ascii="Arial" w:hAnsi="Arial" w:cs="Arial"/>
          <w:bCs/>
          <w:sz w:val="24"/>
          <w:szCs w:val="24"/>
          <w:lang w:val="bs-Latn-BA"/>
        </w:rPr>
        <w:t xml:space="preserve"> delegacije Sindikata</w:t>
      </w:r>
      <w:r>
        <w:rPr>
          <w:rFonts w:ascii="Arial" w:hAnsi="Arial" w:cs="Arial"/>
          <w:bCs/>
          <w:sz w:val="24"/>
          <w:szCs w:val="24"/>
          <w:lang w:val="bs-Latn-BA"/>
        </w:rPr>
        <w:t>.</w:t>
      </w:r>
    </w:p>
    <w:p w14:paraId="0D6115B4" w14:textId="2C1CAF54" w:rsidR="006B634E" w:rsidRDefault="001A3830" w:rsidP="00DC3794">
      <w:pPr>
        <w:pStyle w:val="Standard"/>
        <w:spacing w:after="80"/>
        <w:jc w:val="both"/>
        <w:rPr>
          <w:rFonts w:ascii="Arial" w:hAnsi="Arial" w:cs="Arial"/>
          <w:color w:val="auto"/>
          <w:lang w:val="bs-Latn-BA"/>
        </w:rPr>
      </w:pPr>
      <w:r w:rsidRPr="00604ADE">
        <w:rPr>
          <w:rFonts w:ascii="Arial" w:hAnsi="Arial" w:cs="Arial"/>
          <w:bCs/>
          <w:color w:val="auto"/>
          <w:lang w:val="bs-Latn-BA"/>
        </w:rPr>
        <w:t>Pored prisutnih članova, sjednici Ekonomsko</w:t>
      </w:r>
      <w:r w:rsidR="004525AF">
        <w:rPr>
          <w:rFonts w:ascii="Arial" w:hAnsi="Arial" w:cs="Arial"/>
          <w:bCs/>
          <w:color w:val="auto"/>
          <w:lang w:val="bs-Latn-BA"/>
        </w:rPr>
        <w:t>-</w:t>
      </w:r>
      <w:r w:rsidRPr="00604ADE">
        <w:rPr>
          <w:rFonts w:ascii="Arial" w:hAnsi="Arial" w:cs="Arial"/>
          <w:bCs/>
          <w:color w:val="auto"/>
          <w:lang w:val="bs-Latn-BA"/>
        </w:rPr>
        <w:t xml:space="preserve">socijalnog vijeća za teritoriju Federacije </w:t>
      </w:r>
      <w:r w:rsidR="00A90E13" w:rsidRPr="00A90E13">
        <w:rPr>
          <w:rFonts w:ascii="Arial" w:hAnsi="Arial" w:cs="Arial"/>
          <w:bCs/>
          <w:color w:val="auto"/>
          <w:lang w:val="bs-Latn-BA"/>
        </w:rPr>
        <w:t>Bosne i Hercegovine</w:t>
      </w:r>
      <w:r w:rsidRPr="00604ADE">
        <w:rPr>
          <w:rFonts w:ascii="Arial" w:hAnsi="Arial" w:cs="Arial"/>
          <w:bCs/>
          <w:color w:val="auto"/>
          <w:lang w:val="bs-Latn-BA"/>
        </w:rPr>
        <w:t xml:space="preserve"> (u daljem tekstu:</w:t>
      </w:r>
      <w:r w:rsidR="004525AF">
        <w:rPr>
          <w:rFonts w:ascii="Arial" w:hAnsi="Arial" w:cs="Arial"/>
          <w:bCs/>
          <w:color w:val="auto"/>
          <w:lang w:val="bs-Latn-BA"/>
        </w:rPr>
        <w:t xml:space="preserve"> </w:t>
      </w:r>
      <w:r w:rsidRPr="00604ADE">
        <w:rPr>
          <w:rFonts w:ascii="Arial" w:hAnsi="Arial" w:cs="Arial"/>
          <w:bCs/>
          <w:color w:val="auto"/>
          <w:lang w:val="bs-Latn-BA"/>
        </w:rPr>
        <w:t>ESV) prisustvoval</w:t>
      </w:r>
      <w:r w:rsidR="008237FE">
        <w:rPr>
          <w:rFonts w:ascii="Arial" w:hAnsi="Arial" w:cs="Arial"/>
          <w:bCs/>
          <w:color w:val="auto"/>
          <w:lang w:val="bs-Latn-BA"/>
        </w:rPr>
        <w:t>i</w:t>
      </w:r>
      <w:r w:rsidRPr="00604ADE">
        <w:rPr>
          <w:rFonts w:ascii="Arial" w:hAnsi="Arial" w:cs="Arial"/>
          <w:bCs/>
          <w:color w:val="auto"/>
          <w:lang w:val="bs-Latn-BA"/>
        </w:rPr>
        <w:t xml:space="preserve"> su </w:t>
      </w:r>
      <w:r w:rsidR="008237FE" w:rsidRPr="008237FE">
        <w:rPr>
          <w:rFonts w:ascii="Arial" w:hAnsi="Arial" w:cs="Arial"/>
          <w:bCs/>
          <w:color w:val="auto"/>
          <w:lang w:val="bs-Latn-BA"/>
        </w:rPr>
        <w:t>Medina Dudo</w:t>
      </w:r>
      <w:r w:rsidR="008237FE">
        <w:rPr>
          <w:rFonts w:ascii="Arial" w:hAnsi="Arial" w:cs="Arial"/>
          <w:bCs/>
          <w:color w:val="auto"/>
          <w:lang w:val="bs-Latn-BA"/>
        </w:rPr>
        <w:t xml:space="preserve">, pomoćnica ministra finansija i </w:t>
      </w:r>
      <w:r w:rsidRPr="00604ADE">
        <w:rPr>
          <w:rFonts w:ascii="Arial" w:hAnsi="Arial" w:cs="Arial"/>
          <w:bCs/>
          <w:color w:val="auto"/>
          <w:lang w:val="bs-Latn-BA"/>
        </w:rPr>
        <w:t xml:space="preserve">članovi Stručne službe </w:t>
      </w:r>
      <w:r w:rsidR="009368A2" w:rsidRPr="00604ADE">
        <w:rPr>
          <w:rFonts w:ascii="Arial" w:hAnsi="Arial" w:cs="Arial"/>
          <w:color w:val="auto"/>
          <w:lang w:val="bs-Latn-BA"/>
        </w:rPr>
        <w:t>ESV-a</w:t>
      </w:r>
      <w:r w:rsidR="008237FE">
        <w:rPr>
          <w:rFonts w:ascii="Arial" w:hAnsi="Arial" w:cs="Arial"/>
          <w:color w:val="auto"/>
          <w:lang w:val="bs-Latn-BA"/>
        </w:rPr>
        <w:t>.</w:t>
      </w:r>
    </w:p>
    <w:p w14:paraId="5103D91F" w14:textId="7CDB0694" w:rsidR="001A3830" w:rsidRPr="00604ADE" w:rsidRDefault="001A3830" w:rsidP="001B571D">
      <w:pPr>
        <w:shd w:val="clear" w:color="auto" w:fill="FFFFFF" w:themeFill="background1"/>
        <w:spacing w:after="8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bs-Latn-BA"/>
        </w:rPr>
      </w:pPr>
      <w:r w:rsidRPr="00604ADE">
        <w:rPr>
          <w:rFonts w:ascii="Arial" w:hAnsi="Arial" w:cs="Arial"/>
          <w:sz w:val="24"/>
          <w:szCs w:val="24"/>
          <w:lang w:val="bs-Latn-BA"/>
        </w:rPr>
        <w:t>Nakon uvodnog izlaganja</w:t>
      </w:r>
      <w:r w:rsidRPr="00604ADE">
        <w:rPr>
          <w:rFonts w:ascii="Arial" w:eastAsia="Calibri" w:hAnsi="Arial" w:cs="Arial"/>
          <w:bCs/>
          <w:kern w:val="0"/>
          <w:sz w:val="24"/>
          <w:szCs w:val="24"/>
          <w:lang w:val="bs-Latn-BA"/>
        </w:rPr>
        <w:t xml:space="preserve"> predsjednik ESV</w:t>
      </w:r>
      <w:r w:rsidR="00801B2D" w:rsidRPr="00604ADE">
        <w:rPr>
          <w:rFonts w:ascii="Arial" w:eastAsia="Calibri" w:hAnsi="Arial" w:cs="Arial"/>
          <w:bCs/>
          <w:kern w:val="0"/>
          <w:sz w:val="24"/>
          <w:szCs w:val="24"/>
          <w:lang w:val="bs-Latn-BA"/>
        </w:rPr>
        <w:t>-a</w:t>
      </w:r>
      <w:r w:rsidRPr="00604ADE">
        <w:rPr>
          <w:rFonts w:ascii="Arial" w:eastAsia="Calibri" w:hAnsi="Arial" w:cs="Arial"/>
          <w:bCs/>
          <w:kern w:val="0"/>
          <w:sz w:val="24"/>
          <w:szCs w:val="24"/>
          <w:lang w:val="bs-Latn-BA"/>
        </w:rPr>
        <w:t xml:space="preserve"> predložio</w:t>
      </w:r>
      <w:r w:rsidR="009368A2" w:rsidRPr="00604ADE">
        <w:rPr>
          <w:rFonts w:ascii="Arial" w:eastAsia="Calibri" w:hAnsi="Arial" w:cs="Arial"/>
          <w:bCs/>
          <w:kern w:val="0"/>
          <w:sz w:val="24"/>
          <w:szCs w:val="24"/>
          <w:lang w:val="bs-Latn-BA"/>
        </w:rPr>
        <w:t xml:space="preserve"> </w:t>
      </w:r>
      <w:r w:rsidR="007F6337" w:rsidRPr="00604ADE">
        <w:rPr>
          <w:rFonts w:ascii="Arial" w:eastAsia="Calibri" w:hAnsi="Arial" w:cs="Arial"/>
          <w:bCs/>
          <w:kern w:val="0"/>
          <w:sz w:val="24"/>
          <w:szCs w:val="24"/>
          <w:lang w:val="bs-Latn-BA"/>
        </w:rPr>
        <w:t xml:space="preserve">je </w:t>
      </w:r>
      <w:r w:rsidR="009368A2" w:rsidRPr="00604ADE">
        <w:rPr>
          <w:rFonts w:ascii="Arial" w:eastAsia="Calibri" w:hAnsi="Arial" w:cs="Arial"/>
          <w:bCs/>
          <w:kern w:val="0"/>
          <w:sz w:val="24"/>
          <w:szCs w:val="24"/>
          <w:lang w:val="bs-Latn-BA"/>
        </w:rPr>
        <w:t>sljedeći</w:t>
      </w:r>
      <w:r w:rsidRPr="00604ADE">
        <w:rPr>
          <w:rFonts w:ascii="Arial" w:eastAsia="Calibri" w:hAnsi="Arial" w:cs="Arial"/>
          <w:bCs/>
          <w:kern w:val="0"/>
          <w:sz w:val="24"/>
          <w:szCs w:val="24"/>
          <w:lang w:val="bs-Latn-BA"/>
        </w:rPr>
        <w:t xml:space="preserve"> Dnevni red:</w:t>
      </w:r>
    </w:p>
    <w:p w14:paraId="0C12CB80" w14:textId="0B88896B" w:rsidR="003549E7" w:rsidRDefault="008237FE" w:rsidP="001B571D">
      <w:pPr>
        <w:numPr>
          <w:ilvl w:val="0"/>
          <w:numId w:val="11"/>
        </w:numPr>
        <w:spacing w:after="80" w:line="240" w:lineRule="auto"/>
        <w:contextualSpacing/>
        <w:jc w:val="both"/>
        <w:rPr>
          <w:rFonts w:ascii="Arial" w:hAnsi="Arial" w:cs="Arial"/>
          <w:iCs/>
          <w:sz w:val="24"/>
          <w:szCs w:val="24"/>
          <w:lang w:val="bs-Latn-BA"/>
        </w:rPr>
      </w:pPr>
      <w:r>
        <w:rPr>
          <w:rFonts w:ascii="Arial" w:hAnsi="Arial" w:cs="Arial"/>
          <w:iCs/>
          <w:sz w:val="24"/>
          <w:szCs w:val="24"/>
          <w:lang w:val="bs-Latn-BA"/>
        </w:rPr>
        <w:t>Usvajanje zapisnika sa VIII. redovne sjednice</w:t>
      </w:r>
      <w:r w:rsidRPr="004D23DE">
        <w:rPr>
          <w:lang w:val="bs-Latn-BA"/>
        </w:rPr>
        <w:t xml:space="preserve"> </w:t>
      </w:r>
      <w:r w:rsidRPr="008237FE">
        <w:rPr>
          <w:rFonts w:ascii="Arial" w:hAnsi="Arial" w:cs="Arial"/>
          <w:iCs/>
          <w:sz w:val="24"/>
          <w:szCs w:val="24"/>
          <w:lang w:val="bs-Latn-BA"/>
        </w:rPr>
        <w:t>Ekonomsko - socijalnog vijeća za teritoriju Federacije BiH</w:t>
      </w:r>
      <w:r>
        <w:rPr>
          <w:rFonts w:ascii="Arial" w:hAnsi="Arial" w:cs="Arial"/>
          <w:iCs/>
          <w:sz w:val="24"/>
          <w:szCs w:val="24"/>
          <w:lang w:val="bs-Latn-BA"/>
        </w:rPr>
        <w:t xml:space="preserve"> održane dana 30.06.2025. godine i zapisnika sa I. vanredne sjednice </w:t>
      </w:r>
      <w:r w:rsidRPr="008237FE">
        <w:rPr>
          <w:rFonts w:ascii="Arial" w:hAnsi="Arial" w:cs="Arial"/>
          <w:iCs/>
          <w:sz w:val="24"/>
          <w:szCs w:val="24"/>
          <w:lang w:val="bs-Latn-BA"/>
        </w:rPr>
        <w:t>Ekonomsko - socijalnog vijeća za teritoriju Federacije BiH</w:t>
      </w:r>
      <w:r>
        <w:rPr>
          <w:rFonts w:ascii="Arial" w:hAnsi="Arial" w:cs="Arial"/>
          <w:iCs/>
          <w:sz w:val="24"/>
          <w:szCs w:val="24"/>
          <w:lang w:val="bs-Latn-BA"/>
        </w:rPr>
        <w:t xml:space="preserve"> održane dana 30.07.2025. godine</w:t>
      </w:r>
      <w:r w:rsidR="000135BF">
        <w:rPr>
          <w:rFonts w:ascii="Arial" w:hAnsi="Arial" w:cs="Arial"/>
          <w:iCs/>
          <w:sz w:val="24"/>
          <w:szCs w:val="24"/>
          <w:lang w:val="bs-Latn-BA"/>
        </w:rPr>
        <w:t>;</w:t>
      </w:r>
    </w:p>
    <w:p w14:paraId="122DF562" w14:textId="100C8433" w:rsidR="005316BB" w:rsidRDefault="003549E7" w:rsidP="001B571D">
      <w:pPr>
        <w:numPr>
          <w:ilvl w:val="0"/>
          <w:numId w:val="11"/>
        </w:numPr>
        <w:spacing w:after="80" w:line="240" w:lineRule="auto"/>
        <w:contextualSpacing/>
        <w:jc w:val="both"/>
        <w:rPr>
          <w:rFonts w:ascii="Arial" w:hAnsi="Arial" w:cs="Arial"/>
          <w:iCs/>
          <w:sz w:val="24"/>
          <w:szCs w:val="24"/>
          <w:lang w:val="bs-Latn-BA"/>
        </w:rPr>
      </w:pPr>
      <w:r>
        <w:rPr>
          <w:rFonts w:ascii="Arial" w:hAnsi="Arial" w:cs="Arial"/>
          <w:iCs/>
          <w:sz w:val="24"/>
          <w:szCs w:val="24"/>
          <w:lang w:val="bs-Latn-BA"/>
        </w:rPr>
        <w:t>Prezentacija odredba</w:t>
      </w:r>
      <w:r w:rsidR="000171AD">
        <w:rPr>
          <w:rFonts w:ascii="Arial" w:hAnsi="Arial" w:cs="Arial"/>
          <w:iCs/>
          <w:sz w:val="24"/>
          <w:szCs w:val="24"/>
          <w:lang w:val="bs-Latn-BA"/>
        </w:rPr>
        <w:t xml:space="preserve"> Zakona o fiskalizaciji transakcija u Federaciji BiH</w:t>
      </w:r>
      <w:r w:rsidR="000135BF">
        <w:rPr>
          <w:rFonts w:ascii="Arial" w:hAnsi="Arial" w:cs="Arial"/>
          <w:iCs/>
          <w:sz w:val="24"/>
          <w:szCs w:val="24"/>
          <w:lang w:val="bs-Latn-BA"/>
        </w:rPr>
        <w:t>;</w:t>
      </w:r>
    </w:p>
    <w:p w14:paraId="019C5F2F" w14:textId="4B384017" w:rsidR="003549E7" w:rsidRDefault="003549E7" w:rsidP="001B571D">
      <w:pPr>
        <w:numPr>
          <w:ilvl w:val="0"/>
          <w:numId w:val="11"/>
        </w:numPr>
        <w:spacing w:after="80" w:line="240" w:lineRule="auto"/>
        <w:contextualSpacing/>
        <w:jc w:val="both"/>
        <w:rPr>
          <w:rFonts w:ascii="Arial" w:hAnsi="Arial" w:cs="Arial"/>
          <w:iCs/>
          <w:sz w:val="24"/>
          <w:szCs w:val="24"/>
          <w:lang w:val="bs-Latn-BA"/>
        </w:rPr>
      </w:pPr>
      <w:r>
        <w:rPr>
          <w:rFonts w:ascii="Arial" w:hAnsi="Arial" w:cs="Arial"/>
          <w:iCs/>
          <w:sz w:val="24"/>
          <w:szCs w:val="24"/>
          <w:lang w:val="bs-Latn-BA"/>
        </w:rPr>
        <w:t>Tekuća pitanja</w:t>
      </w:r>
      <w:r w:rsidR="000135BF">
        <w:rPr>
          <w:rFonts w:ascii="Arial" w:hAnsi="Arial" w:cs="Arial"/>
          <w:iCs/>
          <w:sz w:val="24"/>
          <w:szCs w:val="24"/>
          <w:lang w:val="bs-Latn-BA"/>
        </w:rPr>
        <w:t>.</w:t>
      </w:r>
    </w:p>
    <w:p w14:paraId="4C931B04" w14:textId="77777777" w:rsidR="00135DE1" w:rsidRDefault="00135DE1" w:rsidP="006B634E">
      <w:pPr>
        <w:shd w:val="clear" w:color="auto" w:fill="FFFFFF" w:themeFill="background1"/>
        <w:spacing w:after="20" w:line="240" w:lineRule="auto"/>
        <w:contextualSpacing/>
        <w:jc w:val="both"/>
        <w:rPr>
          <w:rFonts w:ascii="Arial" w:hAnsi="Arial" w:cs="Arial"/>
          <w:b/>
          <w:bCs/>
          <w:iCs/>
          <w:sz w:val="24"/>
          <w:szCs w:val="24"/>
          <w:lang w:val="bs-Latn-BA"/>
        </w:rPr>
      </w:pPr>
    </w:p>
    <w:p w14:paraId="33EED720" w14:textId="4E8E850D" w:rsidR="008975D8" w:rsidRPr="00C4739B" w:rsidRDefault="001A3830" w:rsidP="004D23DE">
      <w:pPr>
        <w:shd w:val="clear" w:color="auto" w:fill="FFFFFF" w:themeFill="background1"/>
        <w:spacing w:after="80" w:line="240" w:lineRule="auto"/>
        <w:contextualSpacing/>
        <w:jc w:val="both"/>
        <w:rPr>
          <w:rFonts w:ascii="Arial" w:hAnsi="Arial" w:cs="Arial"/>
          <w:b/>
          <w:bCs/>
          <w:iCs/>
          <w:sz w:val="24"/>
          <w:szCs w:val="24"/>
          <w:lang w:val="bs-Latn-BA"/>
        </w:rPr>
      </w:pPr>
      <w:r w:rsidRPr="00C4739B">
        <w:rPr>
          <w:rFonts w:ascii="Arial" w:hAnsi="Arial" w:cs="Arial"/>
          <w:b/>
          <w:bCs/>
          <w:iCs/>
          <w:sz w:val="24"/>
          <w:szCs w:val="24"/>
          <w:lang w:val="bs-Latn-BA"/>
        </w:rPr>
        <w:t>Predloženi Dnevni red jednoglasno je usvojen.</w:t>
      </w:r>
    </w:p>
    <w:p w14:paraId="2E99E309" w14:textId="77777777" w:rsidR="00B92B40" w:rsidRDefault="00B92B40" w:rsidP="004D23DE">
      <w:pPr>
        <w:shd w:val="clear" w:color="auto" w:fill="FFFFFF" w:themeFill="background1"/>
        <w:spacing w:after="80" w:line="240" w:lineRule="auto"/>
        <w:contextualSpacing/>
        <w:jc w:val="both"/>
        <w:rPr>
          <w:rFonts w:ascii="Arial" w:hAnsi="Arial" w:cs="Arial"/>
          <w:iCs/>
          <w:sz w:val="24"/>
          <w:szCs w:val="24"/>
          <w:lang w:val="bs-Latn-BA"/>
        </w:rPr>
      </w:pPr>
    </w:p>
    <w:p w14:paraId="0CDF549A" w14:textId="2B11CE56" w:rsidR="006B634E" w:rsidRDefault="00C454EB" w:rsidP="004D23DE">
      <w:pPr>
        <w:shd w:val="clear" w:color="auto" w:fill="FFFFFF" w:themeFill="background1"/>
        <w:spacing w:after="80" w:line="240" w:lineRule="auto"/>
        <w:contextualSpacing/>
        <w:jc w:val="both"/>
        <w:rPr>
          <w:rFonts w:ascii="Arial" w:hAnsi="Arial" w:cs="Arial"/>
          <w:iCs/>
          <w:sz w:val="24"/>
          <w:szCs w:val="24"/>
          <w:lang w:val="bs-Latn-BA"/>
        </w:rPr>
      </w:pPr>
      <w:r w:rsidRPr="000623BC">
        <w:rPr>
          <w:rFonts w:ascii="Arial" w:hAnsi="Arial" w:cs="Arial"/>
          <w:iCs/>
          <w:sz w:val="24"/>
          <w:szCs w:val="24"/>
          <w:lang w:val="bs-Latn-BA"/>
        </w:rPr>
        <w:t>Predsjednik ESV-a</w:t>
      </w:r>
      <w:r w:rsidR="00FD5A10" w:rsidRPr="000623BC">
        <w:rPr>
          <w:rFonts w:ascii="Arial" w:hAnsi="Arial" w:cs="Arial"/>
          <w:iCs/>
          <w:sz w:val="24"/>
          <w:szCs w:val="24"/>
          <w:lang w:val="bs-Latn-BA"/>
        </w:rPr>
        <w:t xml:space="preserve"> je</w:t>
      </w:r>
      <w:r w:rsidR="00B92B40" w:rsidRPr="000623BC">
        <w:rPr>
          <w:rFonts w:ascii="Arial" w:hAnsi="Arial" w:cs="Arial"/>
          <w:iCs/>
          <w:sz w:val="24"/>
          <w:szCs w:val="24"/>
          <w:lang w:val="bs-Latn-BA"/>
        </w:rPr>
        <w:t>,</w:t>
      </w:r>
      <w:r w:rsidRPr="000623BC">
        <w:rPr>
          <w:rFonts w:ascii="Arial" w:hAnsi="Arial" w:cs="Arial"/>
          <w:iCs/>
          <w:sz w:val="24"/>
          <w:szCs w:val="24"/>
          <w:lang w:val="bs-Latn-BA"/>
        </w:rPr>
        <w:t xml:space="preserve"> prije razmatranja predloženih tačaka Dnevnog reda, </w:t>
      </w:r>
      <w:r w:rsidR="000623BC">
        <w:rPr>
          <w:rFonts w:ascii="Arial" w:hAnsi="Arial" w:cs="Arial"/>
          <w:iCs/>
          <w:sz w:val="24"/>
          <w:szCs w:val="24"/>
          <w:lang w:val="bs-Latn-BA"/>
        </w:rPr>
        <w:t>poželio dobrodošlicu novim članovima ESV-a FBiH u delegaciji Sindikata, gđi. Ilvani Smajlović, gđi. Lejli Ćatić, g-dinu Dubravku Pervanu i g-dinu Zijadu Latifoviću, kao</w:t>
      </w:r>
      <w:r w:rsidR="00EA1211">
        <w:rPr>
          <w:rFonts w:ascii="Arial" w:hAnsi="Arial" w:cs="Arial"/>
          <w:iCs/>
          <w:sz w:val="24"/>
          <w:szCs w:val="24"/>
          <w:lang w:val="bs-Latn-BA"/>
        </w:rPr>
        <w:t xml:space="preserve"> i</w:t>
      </w:r>
      <w:r w:rsidR="000623BC">
        <w:rPr>
          <w:rFonts w:ascii="Arial" w:hAnsi="Arial" w:cs="Arial"/>
          <w:iCs/>
          <w:sz w:val="24"/>
          <w:szCs w:val="24"/>
          <w:lang w:val="bs-Latn-BA"/>
        </w:rPr>
        <w:t xml:space="preserve"> novom članu delegacije Udruženja poslodavaca u FBiH, g-dinu Nihadu Imširoviću, koji je izabran za predsjednika navedenog Udruženja.</w:t>
      </w:r>
    </w:p>
    <w:p w14:paraId="1B371839" w14:textId="77777777" w:rsidR="001B571D" w:rsidRPr="001B571D" w:rsidRDefault="001B571D" w:rsidP="004D23DE">
      <w:pPr>
        <w:shd w:val="clear" w:color="auto" w:fill="FFFFFF" w:themeFill="background1"/>
        <w:spacing w:after="80" w:line="240" w:lineRule="auto"/>
        <w:contextualSpacing/>
        <w:jc w:val="both"/>
        <w:rPr>
          <w:rFonts w:ascii="Arial" w:hAnsi="Arial" w:cs="Arial"/>
          <w:iCs/>
          <w:sz w:val="24"/>
          <w:szCs w:val="24"/>
          <w:lang w:val="bs-Latn-BA"/>
        </w:rPr>
      </w:pPr>
    </w:p>
    <w:p w14:paraId="433175DA" w14:textId="55FA0722" w:rsidR="001A3830" w:rsidRPr="00B62038" w:rsidRDefault="001A3830" w:rsidP="004D23DE">
      <w:pPr>
        <w:pStyle w:val="Standard"/>
        <w:shd w:val="clear" w:color="auto" w:fill="FFFFFF" w:themeFill="background1"/>
        <w:spacing w:after="80"/>
        <w:jc w:val="center"/>
        <w:rPr>
          <w:rFonts w:ascii="Arial" w:hAnsi="Arial" w:cs="Arial"/>
          <w:b/>
          <w:bCs/>
          <w:color w:val="auto"/>
          <w:lang w:val="bs-Latn-BA"/>
        </w:rPr>
      </w:pPr>
      <w:r w:rsidRPr="00B62038">
        <w:rPr>
          <w:rFonts w:ascii="Arial" w:hAnsi="Arial" w:cs="Arial"/>
          <w:b/>
          <w:bCs/>
          <w:color w:val="auto"/>
          <w:lang w:val="bs-Latn-BA"/>
        </w:rPr>
        <w:t>Ad. 1</w:t>
      </w:r>
    </w:p>
    <w:p w14:paraId="6220669F" w14:textId="57DFA602" w:rsidR="00F8011B" w:rsidRDefault="001A3830" w:rsidP="004D23DE">
      <w:pPr>
        <w:shd w:val="clear" w:color="auto" w:fill="FFFFFF" w:themeFill="background1"/>
        <w:spacing w:after="8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 w:rsidRPr="00B62038">
        <w:rPr>
          <w:rFonts w:ascii="Arial" w:eastAsia="Calibri" w:hAnsi="Arial" w:cs="Arial"/>
          <w:bCs/>
          <w:kern w:val="0"/>
          <w:sz w:val="24"/>
          <w:szCs w:val="24"/>
          <w:lang w:val="bs-Latn-BA"/>
        </w:rPr>
        <w:t>Imajući u vidu da nije bilo primjedbi na predložen</w:t>
      </w:r>
      <w:r w:rsidR="000623BC">
        <w:rPr>
          <w:rFonts w:ascii="Arial" w:eastAsia="Calibri" w:hAnsi="Arial" w:cs="Arial"/>
          <w:bCs/>
          <w:kern w:val="0"/>
          <w:sz w:val="24"/>
          <w:szCs w:val="24"/>
          <w:lang w:val="bs-Latn-BA"/>
        </w:rPr>
        <w:t>e</w:t>
      </w:r>
      <w:r w:rsidRPr="00B62038">
        <w:rPr>
          <w:rFonts w:ascii="Arial" w:eastAsia="Calibri" w:hAnsi="Arial" w:cs="Arial"/>
          <w:bCs/>
          <w:kern w:val="0"/>
          <w:sz w:val="24"/>
          <w:szCs w:val="24"/>
          <w:lang w:val="bs-Latn-BA"/>
        </w:rPr>
        <w:t xml:space="preserve"> tekst</w:t>
      </w:r>
      <w:r w:rsidR="000623BC">
        <w:rPr>
          <w:rFonts w:ascii="Arial" w:eastAsia="Calibri" w:hAnsi="Arial" w:cs="Arial"/>
          <w:bCs/>
          <w:kern w:val="0"/>
          <w:sz w:val="24"/>
          <w:szCs w:val="24"/>
          <w:lang w:val="bs-Latn-BA"/>
        </w:rPr>
        <w:t xml:space="preserve">ove </w:t>
      </w:r>
      <w:r w:rsidRPr="00B62038">
        <w:rPr>
          <w:rFonts w:ascii="Arial" w:hAnsi="Arial" w:cs="Arial"/>
          <w:sz w:val="24"/>
          <w:szCs w:val="24"/>
          <w:lang w:val="bs-Latn-BA"/>
        </w:rPr>
        <w:t>zapisnika,</w:t>
      </w:r>
      <w:r w:rsidR="00376381" w:rsidRPr="00B62038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549E7">
        <w:rPr>
          <w:rFonts w:ascii="Arial" w:hAnsi="Arial" w:cs="Arial"/>
          <w:b/>
          <w:bCs/>
          <w:sz w:val="24"/>
          <w:szCs w:val="24"/>
          <w:lang w:val="bs-Latn-BA"/>
        </w:rPr>
        <w:t>zapisnici</w:t>
      </w:r>
      <w:r w:rsidR="00376381" w:rsidRPr="00B62038">
        <w:rPr>
          <w:rFonts w:ascii="Arial" w:hAnsi="Arial" w:cs="Arial"/>
          <w:b/>
          <w:bCs/>
          <w:sz w:val="24"/>
          <w:szCs w:val="24"/>
          <w:lang w:val="bs-Latn-BA"/>
        </w:rPr>
        <w:t xml:space="preserve"> sa V</w:t>
      </w:r>
      <w:r w:rsidR="00135DE1" w:rsidRPr="00B62038">
        <w:rPr>
          <w:rFonts w:ascii="Arial" w:hAnsi="Arial" w:cs="Arial"/>
          <w:b/>
          <w:bCs/>
          <w:sz w:val="24"/>
          <w:szCs w:val="24"/>
          <w:lang w:val="bs-Latn-BA"/>
        </w:rPr>
        <w:t>II</w:t>
      </w:r>
      <w:r w:rsidR="003549E7">
        <w:rPr>
          <w:rFonts w:ascii="Arial" w:hAnsi="Arial" w:cs="Arial"/>
          <w:b/>
          <w:bCs/>
          <w:sz w:val="24"/>
          <w:szCs w:val="24"/>
          <w:lang w:val="bs-Latn-BA"/>
        </w:rPr>
        <w:t>I</w:t>
      </w:r>
      <w:r w:rsidR="000623BC">
        <w:rPr>
          <w:rFonts w:ascii="Arial" w:hAnsi="Arial" w:cs="Arial"/>
          <w:b/>
          <w:bCs/>
          <w:sz w:val="24"/>
          <w:szCs w:val="24"/>
          <w:lang w:val="bs-Latn-BA"/>
        </w:rPr>
        <w:t>.</w:t>
      </w:r>
      <w:r w:rsidR="00FD5A10" w:rsidRPr="00B62038">
        <w:rPr>
          <w:rFonts w:ascii="Arial" w:hAnsi="Arial" w:cs="Arial"/>
          <w:b/>
          <w:bCs/>
          <w:sz w:val="24"/>
          <w:szCs w:val="24"/>
          <w:lang w:val="bs-Latn-BA"/>
        </w:rPr>
        <w:t xml:space="preserve"> redovne </w:t>
      </w:r>
      <w:r w:rsidR="00376381" w:rsidRPr="00B62038">
        <w:rPr>
          <w:rFonts w:ascii="Arial" w:hAnsi="Arial" w:cs="Arial"/>
          <w:b/>
          <w:bCs/>
          <w:sz w:val="24"/>
          <w:szCs w:val="24"/>
          <w:lang w:val="bs-Latn-BA"/>
        </w:rPr>
        <w:t>sjednice ESV</w:t>
      </w:r>
      <w:r w:rsidR="000623BC">
        <w:rPr>
          <w:rFonts w:ascii="Arial" w:hAnsi="Arial" w:cs="Arial"/>
          <w:b/>
          <w:bCs/>
          <w:sz w:val="24"/>
          <w:szCs w:val="24"/>
          <w:lang w:val="bs-Latn-BA"/>
        </w:rPr>
        <w:t>-a</w:t>
      </w:r>
      <w:r w:rsidR="00376381" w:rsidRPr="00B62038">
        <w:rPr>
          <w:rFonts w:ascii="Arial" w:hAnsi="Arial" w:cs="Arial"/>
          <w:b/>
          <w:bCs/>
          <w:sz w:val="24"/>
          <w:szCs w:val="24"/>
          <w:lang w:val="bs-Latn-BA"/>
        </w:rPr>
        <w:t xml:space="preserve"> FBiH</w:t>
      </w:r>
      <w:r w:rsidR="000135BF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="003549E7">
        <w:rPr>
          <w:rFonts w:ascii="Arial" w:hAnsi="Arial" w:cs="Arial"/>
          <w:b/>
          <w:bCs/>
          <w:sz w:val="24"/>
          <w:szCs w:val="24"/>
          <w:lang w:val="bs-Latn-BA"/>
        </w:rPr>
        <w:t>i I. vanredne sjednice</w:t>
      </w:r>
      <w:r w:rsidR="000135BF" w:rsidRPr="004D23DE">
        <w:rPr>
          <w:lang w:val="bs-Latn-BA"/>
        </w:rPr>
        <w:t xml:space="preserve"> </w:t>
      </w:r>
      <w:r w:rsidR="000135BF" w:rsidRPr="000135BF">
        <w:rPr>
          <w:rFonts w:ascii="Arial" w:hAnsi="Arial" w:cs="Arial"/>
          <w:b/>
          <w:bCs/>
          <w:sz w:val="24"/>
          <w:szCs w:val="24"/>
          <w:lang w:val="bs-Latn-BA"/>
        </w:rPr>
        <w:t xml:space="preserve">ESV-a FBiH  </w:t>
      </w:r>
      <w:r w:rsidR="003549E7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Pr="00B62038">
        <w:rPr>
          <w:rFonts w:ascii="Arial" w:hAnsi="Arial" w:cs="Arial"/>
          <w:b/>
          <w:bCs/>
          <w:sz w:val="24"/>
          <w:szCs w:val="24"/>
          <w:lang w:val="bs-Latn-BA"/>
        </w:rPr>
        <w:t xml:space="preserve">jednoglasno </w:t>
      </w:r>
      <w:r w:rsidR="003549E7">
        <w:rPr>
          <w:rFonts w:ascii="Arial" w:hAnsi="Arial" w:cs="Arial"/>
          <w:b/>
          <w:bCs/>
          <w:sz w:val="24"/>
          <w:szCs w:val="24"/>
          <w:lang w:val="bs-Latn-BA"/>
        </w:rPr>
        <w:t>su</w:t>
      </w:r>
      <w:r w:rsidR="004B31B0" w:rsidRPr="00B62038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Pr="00B62038">
        <w:rPr>
          <w:rFonts w:ascii="Arial" w:hAnsi="Arial" w:cs="Arial"/>
          <w:b/>
          <w:bCs/>
          <w:sz w:val="24"/>
          <w:szCs w:val="24"/>
          <w:lang w:val="bs-Latn-BA"/>
        </w:rPr>
        <w:t>usvojen</w:t>
      </w:r>
      <w:r w:rsidR="003549E7">
        <w:rPr>
          <w:rFonts w:ascii="Arial" w:hAnsi="Arial" w:cs="Arial"/>
          <w:b/>
          <w:bCs/>
          <w:sz w:val="24"/>
          <w:szCs w:val="24"/>
          <w:lang w:val="bs-Latn-BA"/>
        </w:rPr>
        <w:t>i</w:t>
      </w:r>
      <w:r w:rsidRPr="00B62038">
        <w:rPr>
          <w:rFonts w:ascii="Arial" w:hAnsi="Arial" w:cs="Arial"/>
          <w:b/>
          <w:bCs/>
          <w:sz w:val="24"/>
          <w:szCs w:val="24"/>
          <w:lang w:val="bs-Latn-BA"/>
        </w:rPr>
        <w:t>.</w:t>
      </w:r>
      <w:r w:rsidRPr="00604ADE">
        <w:rPr>
          <w:rFonts w:ascii="Arial" w:hAnsi="Arial" w:cs="Arial"/>
          <w:sz w:val="24"/>
          <w:szCs w:val="24"/>
          <w:lang w:val="bs-Latn-BA"/>
        </w:rPr>
        <w:t xml:space="preserve"> </w:t>
      </w:r>
      <w:bookmarkStart w:id="0" w:name="_Hlk187878105"/>
    </w:p>
    <w:p w14:paraId="707ECB96" w14:textId="77777777" w:rsidR="004D23DE" w:rsidRPr="001B571D" w:rsidRDefault="004D23DE" w:rsidP="004D23DE">
      <w:pPr>
        <w:shd w:val="clear" w:color="auto" w:fill="FFFFFF" w:themeFill="background1"/>
        <w:spacing w:after="8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bs-Latn-BA"/>
        </w:rPr>
      </w:pPr>
    </w:p>
    <w:p w14:paraId="5175682D" w14:textId="6944D658" w:rsidR="00F8011B" w:rsidRDefault="00135DE1" w:rsidP="004D23DE">
      <w:pPr>
        <w:pStyle w:val="Standard"/>
        <w:shd w:val="clear" w:color="auto" w:fill="FFFFFF" w:themeFill="background1"/>
        <w:spacing w:after="80"/>
        <w:jc w:val="center"/>
        <w:rPr>
          <w:rFonts w:ascii="Arial" w:hAnsi="Arial" w:cs="Arial"/>
          <w:b/>
          <w:bCs/>
          <w:color w:val="auto"/>
          <w:lang w:val="bs-Latn-BA"/>
        </w:rPr>
      </w:pPr>
      <w:r>
        <w:rPr>
          <w:rFonts w:ascii="Arial" w:hAnsi="Arial" w:cs="Arial"/>
          <w:b/>
          <w:bCs/>
          <w:color w:val="auto"/>
          <w:lang w:val="bs-Latn-BA"/>
        </w:rPr>
        <w:t>Ad.2</w:t>
      </w:r>
    </w:p>
    <w:bookmarkEnd w:id="0"/>
    <w:p w14:paraId="10C63630" w14:textId="41910989" w:rsidR="008C1587" w:rsidRDefault="000135BF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 w:rsidRPr="000135BF">
        <w:rPr>
          <w:rFonts w:ascii="Arial" w:hAnsi="Arial" w:cs="Arial"/>
          <w:b/>
          <w:bCs/>
          <w:i/>
          <w:kern w:val="0"/>
          <w:lang w:val="bs-Latn-BA"/>
        </w:rPr>
        <w:t>Nermin Nikšić</w:t>
      </w:r>
      <w:r>
        <w:rPr>
          <w:rFonts w:ascii="Arial" w:hAnsi="Arial" w:cs="Arial"/>
          <w:b/>
          <w:bCs/>
          <w:iCs/>
          <w:kern w:val="0"/>
          <w:lang w:val="bs-Latn-BA"/>
        </w:rPr>
        <w:t xml:space="preserve">, </w:t>
      </w:r>
      <w:r w:rsidRPr="000135BF">
        <w:rPr>
          <w:rFonts w:ascii="Arial" w:hAnsi="Arial" w:cs="Arial"/>
          <w:iCs/>
          <w:kern w:val="0"/>
          <w:lang w:val="bs-Latn-BA"/>
        </w:rPr>
        <w:t>član delegacije Vlade FBIH</w:t>
      </w:r>
      <w:r>
        <w:rPr>
          <w:rFonts w:ascii="Arial" w:hAnsi="Arial" w:cs="Arial"/>
          <w:iCs/>
          <w:kern w:val="0"/>
          <w:lang w:val="bs-Latn-BA"/>
        </w:rPr>
        <w:t xml:space="preserve">, je u okviru uvodnog izlaganja za ovu tačku Dnevnog reda, </w:t>
      </w:r>
      <w:r w:rsidR="00B3677F">
        <w:rPr>
          <w:rFonts w:ascii="Arial" w:hAnsi="Arial" w:cs="Arial"/>
          <w:iCs/>
          <w:kern w:val="0"/>
          <w:lang w:val="bs-Latn-BA"/>
        </w:rPr>
        <w:t>inf</w:t>
      </w:r>
      <w:r w:rsidR="008C1587">
        <w:rPr>
          <w:rFonts w:ascii="Arial" w:hAnsi="Arial" w:cs="Arial"/>
          <w:iCs/>
          <w:kern w:val="0"/>
          <w:lang w:val="bs-Latn-BA"/>
        </w:rPr>
        <w:t>ormisao</w:t>
      </w:r>
      <w:r>
        <w:rPr>
          <w:rFonts w:ascii="Arial" w:hAnsi="Arial" w:cs="Arial"/>
          <w:iCs/>
          <w:kern w:val="0"/>
          <w:lang w:val="bs-Latn-BA"/>
        </w:rPr>
        <w:t xml:space="preserve"> prisutne da </w:t>
      </w:r>
      <w:r w:rsidR="008C1587">
        <w:rPr>
          <w:rFonts w:ascii="Arial" w:hAnsi="Arial" w:cs="Arial"/>
          <w:iCs/>
          <w:kern w:val="0"/>
          <w:lang w:val="bs-Latn-BA"/>
        </w:rPr>
        <w:t>Zakon o fiskalizaciji transakcija u FBiH</w:t>
      </w:r>
      <w:r>
        <w:rPr>
          <w:rFonts w:ascii="Arial" w:hAnsi="Arial" w:cs="Arial"/>
          <w:iCs/>
          <w:kern w:val="0"/>
          <w:lang w:val="bs-Latn-BA"/>
        </w:rPr>
        <w:t xml:space="preserve"> još uvijek nije razmatran od strane Vlade FBiH, ali da je plan da</w:t>
      </w:r>
      <w:r w:rsidR="008C1587">
        <w:rPr>
          <w:rFonts w:ascii="Arial" w:hAnsi="Arial" w:cs="Arial"/>
          <w:iCs/>
          <w:kern w:val="0"/>
          <w:lang w:val="bs-Latn-BA"/>
        </w:rPr>
        <w:t xml:space="preserve"> isti</w:t>
      </w:r>
      <w:r>
        <w:rPr>
          <w:rFonts w:ascii="Arial" w:hAnsi="Arial" w:cs="Arial"/>
          <w:iCs/>
          <w:kern w:val="0"/>
          <w:lang w:val="bs-Latn-BA"/>
        </w:rPr>
        <w:t xml:space="preserve"> bude jedna od tačaka dnevnog reda na sjednici koja je planirana naredne sedmice.</w:t>
      </w:r>
      <w:r w:rsidR="008C1587">
        <w:rPr>
          <w:rFonts w:ascii="Arial" w:hAnsi="Arial" w:cs="Arial"/>
          <w:iCs/>
          <w:kern w:val="0"/>
          <w:lang w:val="bs-Latn-BA"/>
        </w:rPr>
        <w:t xml:space="preserve"> </w:t>
      </w:r>
      <w:r>
        <w:rPr>
          <w:rFonts w:ascii="Arial" w:hAnsi="Arial" w:cs="Arial"/>
          <w:iCs/>
          <w:kern w:val="0"/>
          <w:lang w:val="bs-Latn-BA"/>
        </w:rPr>
        <w:t>S tim u vezi,</w:t>
      </w:r>
      <w:r w:rsidR="00B3677F">
        <w:rPr>
          <w:rFonts w:ascii="Arial" w:hAnsi="Arial" w:cs="Arial"/>
          <w:iCs/>
          <w:kern w:val="0"/>
          <w:lang w:val="bs-Latn-BA"/>
        </w:rPr>
        <w:t xml:space="preserve"> kao razlog zakazivanja današnje sjednice, naveo je namjeru da </w:t>
      </w:r>
      <w:r w:rsidR="00EA1211">
        <w:rPr>
          <w:rFonts w:ascii="Arial" w:hAnsi="Arial" w:cs="Arial"/>
          <w:iCs/>
          <w:kern w:val="0"/>
          <w:lang w:val="bs-Latn-BA"/>
        </w:rPr>
        <w:t xml:space="preserve">se </w:t>
      </w:r>
      <w:r w:rsidR="008C1587">
        <w:rPr>
          <w:rFonts w:ascii="Arial" w:hAnsi="Arial" w:cs="Arial"/>
          <w:iCs/>
          <w:kern w:val="0"/>
          <w:lang w:val="bs-Latn-BA"/>
        </w:rPr>
        <w:t xml:space="preserve">sadržaj zakona prethodno prezentira </w:t>
      </w:r>
      <w:r w:rsidR="00B3677F">
        <w:rPr>
          <w:rFonts w:ascii="Arial" w:hAnsi="Arial" w:cs="Arial"/>
          <w:iCs/>
          <w:kern w:val="0"/>
          <w:lang w:val="bs-Latn-BA"/>
        </w:rPr>
        <w:t>članovi</w:t>
      </w:r>
      <w:r w:rsidR="008C1587">
        <w:rPr>
          <w:rFonts w:ascii="Arial" w:hAnsi="Arial" w:cs="Arial"/>
          <w:iCs/>
          <w:kern w:val="0"/>
          <w:lang w:val="bs-Latn-BA"/>
        </w:rPr>
        <w:t>ma</w:t>
      </w:r>
      <w:r w:rsidR="00B3677F">
        <w:rPr>
          <w:rFonts w:ascii="Arial" w:hAnsi="Arial" w:cs="Arial"/>
          <w:iCs/>
          <w:kern w:val="0"/>
          <w:lang w:val="bs-Latn-BA"/>
        </w:rPr>
        <w:t xml:space="preserve"> ESV-a.</w:t>
      </w:r>
      <w:r w:rsidR="008C1587">
        <w:rPr>
          <w:rFonts w:ascii="Arial" w:hAnsi="Arial" w:cs="Arial"/>
          <w:iCs/>
          <w:kern w:val="0"/>
          <w:lang w:val="bs-Latn-BA"/>
        </w:rPr>
        <w:t xml:space="preserve"> </w:t>
      </w:r>
      <w:r w:rsidR="00B3677F">
        <w:rPr>
          <w:rFonts w:ascii="Arial" w:hAnsi="Arial" w:cs="Arial"/>
          <w:iCs/>
          <w:kern w:val="0"/>
          <w:lang w:val="bs-Latn-BA"/>
        </w:rPr>
        <w:t xml:space="preserve">Također, prisutne je informisao da je intencija da </w:t>
      </w:r>
      <w:r w:rsidR="008C1587">
        <w:rPr>
          <w:rFonts w:ascii="Arial" w:hAnsi="Arial" w:cs="Arial"/>
          <w:iCs/>
          <w:kern w:val="0"/>
          <w:lang w:val="bs-Latn-BA"/>
        </w:rPr>
        <w:t>predmetni Zakon</w:t>
      </w:r>
      <w:r w:rsidR="00B3677F">
        <w:rPr>
          <w:rFonts w:ascii="Arial" w:hAnsi="Arial" w:cs="Arial"/>
          <w:iCs/>
          <w:kern w:val="0"/>
          <w:lang w:val="bs-Latn-BA"/>
        </w:rPr>
        <w:t>, nakon usvajanja od strane Vlade FBiH i Parlamenta FBiH, stupi na snagu od 01.01.2026. godine, uz period prilagođavanja u trajanju od šest mjeseci, nakon kojeg bi</w:t>
      </w:r>
      <w:r w:rsidR="008C1587">
        <w:rPr>
          <w:rFonts w:ascii="Arial" w:hAnsi="Arial" w:cs="Arial"/>
          <w:iCs/>
          <w:kern w:val="0"/>
          <w:lang w:val="bs-Latn-BA"/>
        </w:rPr>
        <w:t>,</w:t>
      </w:r>
      <w:r w:rsidR="00B3677F">
        <w:rPr>
          <w:rFonts w:ascii="Arial" w:hAnsi="Arial" w:cs="Arial"/>
          <w:iCs/>
          <w:kern w:val="0"/>
          <w:lang w:val="bs-Latn-BA"/>
        </w:rPr>
        <w:t xml:space="preserve"> počevši od 01.07.2026. godine, svi subjekti na koje se navedeni zakon odnosi, trebali biti </w:t>
      </w:r>
      <w:r w:rsidR="008C1587">
        <w:rPr>
          <w:rFonts w:ascii="Arial" w:hAnsi="Arial" w:cs="Arial"/>
          <w:iCs/>
          <w:kern w:val="0"/>
          <w:lang w:val="bs-Latn-BA"/>
        </w:rPr>
        <w:t xml:space="preserve">obuhvaćeni predviđenim sistemom. Imenovani je podsjetio prisutne da se i na prethodnim sjednicama ESV-a diskutovalo o važnosti predmetnog zakona, kao jednog od uslova nastavka planiranih finansijskih reformi, </w:t>
      </w:r>
      <w:r w:rsidR="00D148B4">
        <w:rPr>
          <w:rFonts w:ascii="Arial" w:hAnsi="Arial" w:cs="Arial"/>
          <w:iCs/>
          <w:kern w:val="0"/>
          <w:lang w:val="bs-Latn-BA"/>
        </w:rPr>
        <w:t>posebno u kontekstu novog Zakona o penzijsko i invalidskom osiguranju, drugog kruga smanjenja doprinosa i drugih izdvajanja iz budžeta za koja</w:t>
      </w:r>
      <w:r w:rsidR="00241600">
        <w:rPr>
          <w:rFonts w:ascii="Arial" w:hAnsi="Arial" w:cs="Arial"/>
          <w:iCs/>
          <w:kern w:val="0"/>
          <w:lang w:val="bs-Latn-BA"/>
        </w:rPr>
        <w:t xml:space="preserve"> je</w:t>
      </w:r>
      <w:r w:rsidR="00D148B4">
        <w:rPr>
          <w:rFonts w:ascii="Arial" w:hAnsi="Arial" w:cs="Arial"/>
          <w:iCs/>
          <w:kern w:val="0"/>
          <w:lang w:val="bs-Latn-BA"/>
        </w:rPr>
        <w:t xml:space="preserve"> preduslov suzbijanje postojanja tzv. sive ekonomije. S tim u vezi, prisutne je uputio da je, u skladu sa nalazima međunarodnih finansijskih institucija, proc</w:t>
      </w:r>
      <w:r w:rsidR="00EA1211">
        <w:rPr>
          <w:rFonts w:ascii="Arial" w:hAnsi="Arial" w:cs="Arial"/>
          <w:iCs/>
          <w:kern w:val="0"/>
          <w:lang w:val="bs-Latn-BA"/>
        </w:rPr>
        <w:t>i</w:t>
      </w:r>
      <w:r w:rsidR="00D148B4">
        <w:rPr>
          <w:rFonts w:ascii="Arial" w:hAnsi="Arial" w:cs="Arial"/>
          <w:iCs/>
          <w:kern w:val="0"/>
          <w:lang w:val="bs-Latn-BA"/>
        </w:rPr>
        <w:t xml:space="preserve">jenjeno da je oko 18,6 % BDP-a </w:t>
      </w:r>
      <w:r w:rsidR="00241600">
        <w:rPr>
          <w:rFonts w:ascii="Arial" w:hAnsi="Arial" w:cs="Arial"/>
          <w:iCs/>
          <w:kern w:val="0"/>
          <w:lang w:val="bs-Latn-BA"/>
        </w:rPr>
        <w:t xml:space="preserve">Bosne i Hercegovine </w:t>
      </w:r>
      <w:r w:rsidR="00D148B4">
        <w:rPr>
          <w:rFonts w:ascii="Arial" w:hAnsi="Arial" w:cs="Arial"/>
          <w:iCs/>
          <w:kern w:val="0"/>
          <w:lang w:val="bs-Latn-BA"/>
        </w:rPr>
        <w:t xml:space="preserve">u </w:t>
      </w:r>
      <w:r w:rsidR="00241600">
        <w:rPr>
          <w:rFonts w:ascii="Arial" w:hAnsi="Arial" w:cs="Arial"/>
          <w:iCs/>
          <w:kern w:val="0"/>
          <w:lang w:val="bs-Latn-BA"/>
        </w:rPr>
        <w:t xml:space="preserve">„sivoj zoni“, što za posljedicu ima veliki gubitak prihoda Federacije BiH, te da je, između ostalog, cilj Zakona o fiskalizaciji transakcija u Federaciji BiH, rješavanje konkretnog problema. </w:t>
      </w:r>
    </w:p>
    <w:p w14:paraId="4CD9DE50" w14:textId="044728D5" w:rsidR="006431E0" w:rsidRDefault="008C1587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 w:rsidRPr="008C1587">
        <w:rPr>
          <w:rFonts w:ascii="Arial" w:hAnsi="Arial" w:cs="Arial"/>
          <w:b/>
          <w:bCs/>
          <w:i/>
          <w:kern w:val="0"/>
          <w:lang w:val="bs-Latn-BA"/>
        </w:rPr>
        <w:t>Toni Kraljević</w:t>
      </w:r>
      <w:r>
        <w:rPr>
          <w:rFonts w:ascii="Arial" w:hAnsi="Arial" w:cs="Arial"/>
          <w:b/>
          <w:bCs/>
          <w:iCs/>
          <w:kern w:val="0"/>
          <w:lang w:val="bs-Latn-BA"/>
        </w:rPr>
        <w:t>,</w:t>
      </w:r>
      <w:r w:rsidRPr="004D23DE">
        <w:rPr>
          <w:lang w:val="bs-Latn-BA"/>
        </w:rPr>
        <w:t xml:space="preserve"> </w:t>
      </w:r>
      <w:r w:rsidRPr="008C1587">
        <w:rPr>
          <w:rFonts w:ascii="Arial" w:hAnsi="Arial" w:cs="Arial"/>
          <w:iCs/>
          <w:kern w:val="0"/>
          <w:lang w:val="bs-Latn-BA"/>
        </w:rPr>
        <w:t>član delegacije Vlade FBIH,</w:t>
      </w:r>
      <w:r>
        <w:rPr>
          <w:rFonts w:ascii="Arial" w:hAnsi="Arial" w:cs="Arial"/>
          <w:b/>
          <w:bCs/>
          <w:iCs/>
          <w:kern w:val="0"/>
          <w:lang w:val="bs-Latn-BA"/>
        </w:rPr>
        <w:t xml:space="preserve"> </w:t>
      </w:r>
      <w:r w:rsidR="00241600" w:rsidRPr="00241600">
        <w:rPr>
          <w:rFonts w:ascii="Arial" w:hAnsi="Arial" w:cs="Arial"/>
          <w:iCs/>
          <w:kern w:val="0"/>
          <w:lang w:val="bs-Latn-BA"/>
        </w:rPr>
        <w:t>istakao je da je Zakon o fiskalizaciji</w:t>
      </w:r>
      <w:r w:rsidRPr="00241600">
        <w:rPr>
          <w:rFonts w:ascii="Arial" w:hAnsi="Arial" w:cs="Arial"/>
          <w:b/>
          <w:bCs/>
          <w:iCs/>
          <w:kern w:val="0"/>
          <w:lang w:val="bs-Latn-BA"/>
        </w:rPr>
        <w:t xml:space="preserve"> </w:t>
      </w:r>
      <w:r w:rsidR="00241600" w:rsidRPr="00241600">
        <w:rPr>
          <w:rFonts w:ascii="Arial" w:hAnsi="Arial" w:cs="Arial"/>
          <w:iCs/>
          <w:kern w:val="0"/>
          <w:lang w:val="bs-Latn-BA"/>
        </w:rPr>
        <w:t>transakcija u Federaciji</w:t>
      </w:r>
      <w:r w:rsidR="00241600">
        <w:rPr>
          <w:rFonts w:ascii="Arial" w:hAnsi="Arial" w:cs="Arial"/>
          <w:b/>
          <w:bCs/>
          <w:iCs/>
          <w:kern w:val="0"/>
          <w:lang w:val="bs-Latn-BA"/>
        </w:rPr>
        <w:t xml:space="preserve"> </w:t>
      </w:r>
      <w:r w:rsidR="00241600" w:rsidRPr="00241600">
        <w:rPr>
          <w:rFonts w:ascii="Arial" w:hAnsi="Arial" w:cs="Arial"/>
          <w:iCs/>
          <w:kern w:val="0"/>
          <w:lang w:val="bs-Latn-BA"/>
        </w:rPr>
        <w:t>BiH</w:t>
      </w:r>
      <w:r w:rsidR="00241600">
        <w:rPr>
          <w:rFonts w:ascii="Arial" w:hAnsi="Arial" w:cs="Arial"/>
          <w:iCs/>
          <w:kern w:val="0"/>
          <w:lang w:val="bs-Latn-BA"/>
        </w:rPr>
        <w:t xml:space="preserve"> izuzetno potreb</w:t>
      </w:r>
      <w:r w:rsidR="009923D8">
        <w:rPr>
          <w:rFonts w:ascii="Arial" w:hAnsi="Arial" w:cs="Arial"/>
          <w:iCs/>
          <w:kern w:val="0"/>
          <w:lang w:val="bs-Latn-BA"/>
        </w:rPr>
        <w:t>an</w:t>
      </w:r>
      <w:r w:rsidR="00241600">
        <w:rPr>
          <w:rFonts w:ascii="Arial" w:hAnsi="Arial" w:cs="Arial"/>
          <w:iCs/>
          <w:kern w:val="0"/>
          <w:lang w:val="bs-Latn-BA"/>
        </w:rPr>
        <w:t xml:space="preserve"> Federaciji BiH</w:t>
      </w:r>
      <w:r w:rsidR="009923D8">
        <w:rPr>
          <w:rFonts w:ascii="Arial" w:hAnsi="Arial" w:cs="Arial"/>
          <w:iCs/>
          <w:kern w:val="0"/>
          <w:lang w:val="bs-Latn-BA"/>
        </w:rPr>
        <w:t>, obzirom da je trenutno u primjeni Zakon o fiskalnim sistemima</w:t>
      </w:r>
      <w:r w:rsidR="006431E0">
        <w:rPr>
          <w:rFonts w:ascii="Arial" w:hAnsi="Arial" w:cs="Arial"/>
          <w:iCs/>
          <w:kern w:val="0"/>
          <w:lang w:val="bs-Latn-BA"/>
        </w:rPr>
        <w:t xml:space="preserve"> iz 2009. godine, a da su u međuvremenu nastupile društvene promjene, globalne refleksije</w:t>
      </w:r>
      <w:r w:rsidR="009923D8">
        <w:rPr>
          <w:rFonts w:ascii="Arial" w:hAnsi="Arial" w:cs="Arial"/>
          <w:iCs/>
          <w:kern w:val="0"/>
          <w:lang w:val="bs-Latn-BA"/>
        </w:rPr>
        <w:t xml:space="preserve"> </w:t>
      </w:r>
      <w:r w:rsidR="006431E0">
        <w:rPr>
          <w:rFonts w:ascii="Arial" w:hAnsi="Arial" w:cs="Arial"/>
          <w:iCs/>
          <w:kern w:val="0"/>
          <w:lang w:val="bs-Latn-BA"/>
        </w:rPr>
        <w:t>i doba digitalizacije.</w:t>
      </w:r>
    </w:p>
    <w:p w14:paraId="41319EB1" w14:textId="182DBC47" w:rsidR="00AC73D5" w:rsidRDefault="006431E0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>
        <w:rPr>
          <w:rFonts w:ascii="Arial" w:hAnsi="Arial" w:cs="Arial"/>
          <w:iCs/>
          <w:kern w:val="0"/>
          <w:lang w:val="bs-Latn-BA"/>
        </w:rPr>
        <w:t>Imenovani je naglasio su prilikom izrade predmetnog zakona razmatrane brojne sugestije, kritike, komentari, te da javna rasprava o Nacrtu Zakona o fiskalizaciji transkacija u Federaciji BiH, koja je trajala 128 dana, jasno ukazuje na posvećenost Federalnog ministarstva finansija</w:t>
      </w:r>
      <w:r w:rsidR="008B0D5E">
        <w:rPr>
          <w:rFonts w:ascii="Arial" w:hAnsi="Arial" w:cs="Arial"/>
          <w:iCs/>
          <w:kern w:val="0"/>
          <w:lang w:val="bs-Latn-BA"/>
        </w:rPr>
        <w:t xml:space="preserve"> da se sa terena prikupe sve relevantne informacije s ciljem što kvalitetnije izrade predmetnog zakona. Istakao je da se </w:t>
      </w:r>
      <w:r w:rsidR="00AC73D5">
        <w:rPr>
          <w:rFonts w:ascii="Arial" w:hAnsi="Arial" w:cs="Arial"/>
          <w:iCs/>
          <w:kern w:val="0"/>
          <w:lang w:val="bs-Latn-BA"/>
        </w:rPr>
        <w:t xml:space="preserve">načelni </w:t>
      </w:r>
      <w:r w:rsidR="008B0D5E">
        <w:rPr>
          <w:rFonts w:ascii="Arial" w:hAnsi="Arial" w:cs="Arial"/>
          <w:iCs/>
          <w:kern w:val="0"/>
          <w:lang w:val="bs-Latn-BA"/>
        </w:rPr>
        <w:t>razlozi za izradu ovog zakona odnosne na reduciranje „sive ekonomije“ odnosno jačanje prihodovne strane proračuna, budući da cjelokupan teret reformskih procesa u fiskalnom dijelu snosi Federacija BiH.</w:t>
      </w:r>
      <w:r w:rsidR="00AC73D5">
        <w:rPr>
          <w:rFonts w:ascii="Arial" w:hAnsi="Arial" w:cs="Arial"/>
          <w:iCs/>
          <w:kern w:val="0"/>
          <w:lang w:val="bs-Latn-BA"/>
        </w:rPr>
        <w:t xml:space="preserve"> U tom pogledu, osvrnuo se na trenutno dostupne finansijske podatke o porezu na dohodak, kao i prihodima na ime doprinosa za isplate penzija gdje je vidljiva značajna </w:t>
      </w:r>
      <w:r w:rsidR="00AC73D5" w:rsidRPr="00AC73D5">
        <w:rPr>
          <w:rFonts w:ascii="Arial" w:hAnsi="Arial" w:cs="Arial"/>
          <w:iCs/>
          <w:kern w:val="0"/>
          <w:lang w:val="bs-Latn-BA"/>
        </w:rPr>
        <w:t>diskrepancija</w:t>
      </w:r>
      <w:r w:rsidR="00AC73D5">
        <w:rPr>
          <w:rFonts w:ascii="Arial" w:hAnsi="Arial" w:cs="Arial"/>
          <w:iCs/>
          <w:kern w:val="0"/>
          <w:lang w:val="bs-Latn-BA"/>
        </w:rPr>
        <w:t>.</w:t>
      </w:r>
    </w:p>
    <w:p w14:paraId="70217DDA" w14:textId="2B984755" w:rsidR="00AC73D5" w:rsidRDefault="006767DF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>
        <w:rPr>
          <w:rFonts w:ascii="Arial" w:hAnsi="Arial" w:cs="Arial"/>
          <w:iCs/>
          <w:kern w:val="0"/>
          <w:lang w:val="bs-Latn-BA"/>
        </w:rPr>
        <w:lastRenderedPageBreak/>
        <w:t xml:space="preserve">Naglasio je da će Zakon o fiskalizaciji transakcija u Federaciji BiH imati značajan uticaj kako na suzbijanje </w:t>
      </w:r>
      <w:r w:rsidRPr="006767DF">
        <w:rPr>
          <w:rFonts w:ascii="Arial" w:hAnsi="Arial" w:cs="Arial"/>
          <w:iCs/>
          <w:kern w:val="0"/>
          <w:lang w:val="bs-Latn-BA"/>
        </w:rPr>
        <w:t>„sive ekonomije“</w:t>
      </w:r>
      <w:r>
        <w:rPr>
          <w:rFonts w:ascii="Arial" w:hAnsi="Arial" w:cs="Arial"/>
          <w:iCs/>
          <w:kern w:val="0"/>
          <w:lang w:val="bs-Latn-BA"/>
        </w:rPr>
        <w:t xml:space="preserve">, </w:t>
      </w:r>
      <w:r w:rsidR="00204E2A">
        <w:rPr>
          <w:rFonts w:ascii="Arial" w:hAnsi="Arial" w:cs="Arial"/>
          <w:iCs/>
          <w:kern w:val="0"/>
          <w:lang w:val="bs-Latn-BA"/>
        </w:rPr>
        <w:t>tako i na</w:t>
      </w:r>
      <w:r>
        <w:rPr>
          <w:rFonts w:ascii="Arial" w:hAnsi="Arial" w:cs="Arial"/>
          <w:iCs/>
          <w:kern w:val="0"/>
          <w:lang w:val="bs-Latn-BA"/>
        </w:rPr>
        <w:t xml:space="preserve"> stv</w:t>
      </w:r>
      <w:r w:rsidR="00204E2A">
        <w:rPr>
          <w:rFonts w:ascii="Arial" w:hAnsi="Arial" w:cs="Arial"/>
          <w:iCs/>
          <w:kern w:val="0"/>
          <w:lang w:val="bs-Latn-BA"/>
        </w:rPr>
        <w:t>aranje</w:t>
      </w:r>
      <w:r>
        <w:rPr>
          <w:rFonts w:ascii="Arial" w:hAnsi="Arial" w:cs="Arial"/>
          <w:iCs/>
          <w:kern w:val="0"/>
          <w:lang w:val="bs-Latn-BA"/>
        </w:rPr>
        <w:t xml:space="preserve"> temelj</w:t>
      </w:r>
      <w:r w:rsidR="00204E2A">
        <w:rPr>
          <w:rFonts w:ascii="Arial" w:hAnsi="Arial" w:cs="Arial"/>
          <w:iCs/>
          <w:kern w:val="0"/>
          <w:lang w:val="bs-Latn-BA"/>
        </w:rPr>
        <w:t>a</w:t>
      </w:r>
      <w:r>
        <w:rPr>
          <w:rFonts w:ascii="Arial" w:hAnsi="Arial" w:cs="Arial"/>
          <w:iCs/>
          <w:kern w:val="0"/>
          <w:lang w:val="bs-Latn-BA"/>
        </w:rPr>
        <w:t xml:space="preserve"> za daljnje rastrećenje privrede i osiguranje isplate širokog spektra socijalnih davanja.</w:t>
      </w:r>
    </w:p>
    <w:p w14:paraId="5FB83E80" w14:textId="77777777" w:rsidR="006767DF" w:rsidRDefault="006767DF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</w:p>
    <w:p w14:paraId="286699BE" w14:textId="1F035CEF" w:rsidR="006767DF" w:rsidRDefault="006767DF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 w:rsidRPr="006767DF">
        <w:rPr>
          <w:rFonts w:ascii="Arial" w:hAnsi="Arial" w:cs="Arial"/>
          <w:b/>
          <w:bCs/>
          <w:i/>
          <w:kern w:val="0"/>
          <w:lang w:val="bs-Latn-BA"/>
        </w:rPr>
        <w:t>Medina Dudo</w:t>
      </w:r>
      <w:r w:rsidRPr="006767DF">
        <w:rPr>
          <w:rFonts w:ascii="Arial" w:hAnsi="Arial" w:cs="Arial"/>
          <w:b/>
          <w:bCs/>
          <w:iCs/>
          <w:kern w:val="0"/>
          <w:lang w:val="bs-Latn-BA"/>
        </w:rPr>
        <w:t>,</w:t>
      </w:r>
      <w:r>
        <w:rPr>
          <w:rFonts w:ascii="Arial" w:hAnsi="Arial" w:cs="Arial"/>
          <w:b/>
          <w:bCs/>
          <w:iCs/>
          <w:kern w:val="0"/>
          <w:lang w:val="bs-Latn-BA"/>
        </w:rPr>
        <w:t xml:space="preserve"> </w:t>
      </w:r>
      <w:r w:rsidRPr="006767DF">
        <w:rPr>
          <w:rFonts w:ascii="Arial" w:hAnsi="Arial" w:cs="Arial"/>
          <w:iCs/>
          <w:kern w:val="0"/>
          <w:lang w:val="bs-Latn-BA"/>
        </w:rPr>
        <w:t>pomoćnica ministra finansija u Sektoru za poreznu politiku, javne prihode i igre na sreću</w:t>
      </w:r>
      <w:r>
        <w:rPr>
          <w:rFonts w:ascii="Arial" w:hAnsi="Arial" w:cs="Arial"/>
          <w:iCs/>
          <w:kern w:val="0"/>
          <w:lang w:val="bs-Latn-BA"/>
        </w:rPr>
        <w:t xml:space="preserve">, </w:t>
      </w:r>
      <w:r w:rsidR="00204E2A">
        <w:rPr>
          <w:rFonts w:ascii="Arial" w:hAnsi="Arial" w:cs="Arial"/>
          <w:iCs/>
          <w:kern w:val="0"/>
          <w:lang w:val="bs-Latn-BA"/>
        </w:rPr>
        <w:t>pozdravila je prisutne i u nastavku sjednice istima detaljno prezentirala sadržaj Zakona o fiskalizaciji transkacija u Federaciji BiH.</w:t>
      </w:r>
    </w:p>
    <w:p w14:paraId="04DABF0D" w14:textId="77777777" w:rsidR="0060695B" w:rsidRDefault="0060695B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</w:p>
    <w:p w14:paraId="6E2C3FE9" w14:textId="2A54C870" w:rsidR="0060695B" w:rsidRDefault="0060695B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>
        <w:rPr>
          <w:rFonts w:ascii="Arial" w:hAnsi="Arial" w:cs="Arial"/>
          <w:iCs/>
          <w:kern w:val="0"/>
          <w:lang w:val="bs-Latn-BA"/>
        </w:rPr>
        <w:t xml:space="preserve">Po završetku prezentacije, predsjednik ESV-a omogućio je prisutnima da </w:t>
      </w:r>
      <w:r w:rsidR="009B7A18">
        <w:rPr>
          <w:rFonts w:ascii="Arial" w:hAnsi="Arial" w:cs="Arial"/>
          <w:iCs/>
          <w:kern w:val="0"/>
          <w:lang w:val="bs-Latn-BA"/>
        </w:rPr>
        <w:t>se jave za riječ i da po potrebi postave pitanja.</w:t>
      </w:r>
    </w:p>
    <w:p w14:paraId="29411BBD" w14:textId="77777777" w:rsidR="00204E2A" w:rsidRDefault="00204E2A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</w:p>
    <w:p w14:paraId="2E5F9E0C" w14:textId="092666D2" w:rsidR="00204E2A" w:rsidRDefault="00204E2A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 w:rsidRPr="00204E2A">
        <w:rPr>
          <w:rFonts w:ascii="Arial" w:hAnsi="Arial" w:cs="Arial"/>
          <w:b/>
          <w:bCs/>
          <w:i/>
          <w:kern w:val="0"/>
          <w:lang w:val="bs-Latn-BA"/>
        </w:rPr>
        <w:t>Mario Nenadić</w:t>
      </w:r>
      <w:r>
        <w:rPr>
          <w:rFonts w:ascii="Arial" w:hAnsi="Arial" w:cs="Arial"/>
          <w:iCs/>
          <w:kern w:val="0"/>
          <w:lang w:val="bs-Latn-BA"/>
        </w:rPr>
        <w:t xml:space="preserve">, </w:t>
      </w:r>
      <w:r w:rsidRPr="00204E2A">
        <w:rPr>
          <w:rFonts w:ascii="Arial" w:hAnsi="Arial" w:cs="Arial"/>
          <w:iCs/>
          <w:kern w:val="0"/>
          <w:lang w:val="bs-Latn-BA"/>
        </w:rPr>
        <w:t>član delegacije Udruženja poslodavaca u FBiH</w:t>
      </w:r>
      <w:r>
        <w:rPr>
          <w:rFonts w:ascii="Arial" w:hAnsi="Arial" w:cs="Arial"/>
          <w:iCs/>
          <w:kern w:val="0"/>
          <w:lang w:val="bs-Latn-BA"/>
        </w:rPr>
        <w:t>, zahvalio se na prezentaciji</w:t>
      </w:r>
      <w:r w:rsidR="0060695B">
        <w:rPr>
          <w:rFonts w:ascii="Arial" w:hAnsi="Arial" w:cs="Arial"/>
          <w:iCs/>
          <w:kern w:val="0"/>
          <w:lang w:val="bs-Latn-BA"/>
        </w:rPr>
        <w:t>, te federalnom ministru finansija i njegovim saradnicama na omogućenim konsultacijama tokom pripreme predmetnog zakona. Istakao je da je dosta primjedbi Udruženja poslodavaca u FBiH uvaženo i integrisano u Nacrt koji će se uputiti u dalju proceduru.</w:t>
      </w:r>
      <w:r w:rsidR="009B7A18">
        <w:rPr>
          <w:rFonts w:ascii="Arial" w:hAnsi="Arial" w:cs="Arial"/>
          <w:iCs/>
          <w:kern w:val="0"/>
          <w:lang w:val="bs-Latn-BA"/>
        </w:rPr>
        <w:t xml:space="preserve"> </w:t>
      </w:r>
      <w:r w:rsidR="00EA1211">
        <w:rPr>
          <w:rFonts w:ascii="Arial" w:hAnsi="Arial" w:cs="Arial"/>
          <w:iCs/>
          <w:kern w:val="0"/>
          <w:lang w:val="bs-Latn-BA"/>
        </w:rPr>
        <w:t>Naglasio</w:t>
      </w:r>
      <w:r w:rsidR="009B7A18">
        <w:rPr>
          <w:rFonts w:ascii="Arial" w:hAnsi="Arial" w:cs="Arial"/>
          <w:iCs/>
          <w:kern w:val="0"/>
          <w:lang w:val="bs-Latn-BA"/>
        </w:rPr>
        <w:t xml:space="preserve"> je da će Udruženje poslodavaca vršiti analizu propisa, i zajedno sa predstavnicima vlasti, kao i putem ESV-a, davati preporuke za njegovo unapređenje.</w:t>
      </w:r>
    </w:p>
    <w:p w14:paraId="5E076460" w14:textId="2B4AA46A" w:rsidR="009B7A18" w:rsidRDefault="009B7A18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>
        <w:rPr>
          <w:rFonts w:ascii="Arial" w:hAnsi="Arial" w:cs="Arial"/>
          <w:iCs/>
          <w:kern w:val="0"/>
          <w:lang w:val="bs-Latn-BA"/>
        </w:rPr>
        <w:t>Imenovani je postavio pitanje da li postoji fiskalna procjena nadležnih institucija u smislu efekata primjene zakona odnosno da li je dostupna informacija koliko bi implementacija ovog zakona koštala.</w:t>
      </w:r>
    </w:p>
    <w:p w14:paraId="3188791F" w14:textId="208E7035" w:rsidR="009B7A18" w:rsidRDefault="009B7A18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 w:rsidRPr="00A90E13">
        <w:rPr>
          <w:rFonts w:ascii="Arial" w:hAnsi="Arial" w:cs="Arial"/>
          <w:b/>
          <w:bCs/>
          <w:iCs/>
          <w:kern w:val="0"/>
          <w:lang w:val="bs-Latn-BA"/>
        </w:rPr>
        <w:t>Gđa. Medina Dudo</w:t>
      </w:r>
      <w:r>
        <w:rPr>
          <w:rFonts w:ascii="Arial" w:hAnsi="Arial" w:cs="Arial"/>
          <w:iCs/>
          <w:kern w:val="0"/>
          <w:lang w:val="bs-Latn-BA"/>
        </w:rPr>
        <w:t xml:space="preserve"> odgovorila </w:t>
      </w:r>
      <w:r w:rsidR="00A90E13">
        <w:rPr>
          <w:rFonts w:ascii="Arial" w:hAnsi="Arial" w:cs="Arial"/>
          <w:iCs/>
          <w:kern w:val="0"/>
          <w:lang w:val="bs-Latn-BA"/>
        </w:rPr>
        <w:t xml:space="preserve">je </w:t>
      </w:r>
      <w:r>
        <w:rPr>
          <w:rFonts w:ascii="Arial" w:hAnsi="Arial" w:cs="Arial"/>
          <w:iCs/>
          <w:kern w:val="0"/>
          <w:lang w:val="bs-Latn-BA"/>
        </w:rPr>
        <w:t xml:space="preserve">da je jedino bilo moguće izvršiti procjenu troškova izrade softvera </w:t>
      </w:r>
      <w:r w:rsidR="00A90E13">
        <w:rPr>
          <w:rFonts w:ascii="Arial" w:hAnsi="Arial" w:cs="Arial"/>
          <w:iCs/>
          <w:kern w:val="0"/>
          <w:lang w:val="bs-Latn-BA"/>
        </w:rPr>
        <w:t>unutar porezne uprave</w:t>
      </w:r>
      <w:r>
        <w:rPr>
          <w:rFonts w:ascii="Arial" w:hAnsi="Arial" w:cs="Arial"/>
          <w:iCs/>
          <w:kern w:val="0"/>
          <w:lang w:val="bs-Latn-BA"/>
        </w:rPr>
        <w:t xml:space="preserve"> odnosno da nije moguća procjena troškova </w:t>
      </w:r>
      <w:r w:rsidR="00A90E13">
        <w:rPr>
          <w:rFonts w:ascii="Arial" w:hAnsi="Arial" w:cs="Arial"/>
          <w:iCs/>
          <w:kern w:val="0"/>
          <w:lang w:val="bs-Latn-BA"/>
        </w:rPr>
        <w:t>ESET-a koji će egzistirati na samom tržištu budući da će ist</w:t>
      </w:r>
      <w:r w:rsidR="00EA1211">
        <w:rPr>
          <w:rFonts w:ascii="Arial" w:hAnsi="Arial" w:cs="Arial"/>
          <w:iCs/>
          <w:kern w:val="0"/>
          <w:lang w:val="bs-Latn-BA"/>
        </w:rPr>
        <w:t xml:space="preserve">io </w:t>
      </w:r>
      <w:r w:rsidR="00A90E13">
        <w:rPr>
          <w:rFonts w:ascii="Arial" w:hAnsi="Arial" w:cs="Arial"/>
          <w:iCs/>
          <w:kern w:val="0"/>
          <w:lang w:val="bs-Latn-BA"/>
        </w:rPr>
        <w:t>zavisiti od potreba korisnika na tržištu. Imenovana je naglasila da će se pokušati kontrolisati troškovi održavanja sistema da ne bi došlo do naglog povećanja cijena.</w:t>
      </w:r>
    </w:p>
    <w:p w14:paraId="19A730BE" w14:textId="797406C8" w:rsidR="00A90E13" w:rsidRDefault="00A90E13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 w:rsidRPr="00A90E13">
        <w:rPr>
          <w:rFonts w:ascii="Arial" w:hAnsi="Arial" w:cs="Arial"/>
          <w:iCs/>
          <w:kern w:val="0"/>
          <w:lang w:val="bs-Latn-BA"/>
        </w:rPr>
        <w:t>Nakon zaključene rasprave, o ovoj tački Dnevnog reda, predsjednik ESV-a predložio je donošenje sljedećeg zaključka:</w:t>
      </w:r>
    </w:p>
    <w:p w14:paraId="569F946F" w14:textId="77777777" w:rsidR="00A90E13" w:rsidRDefault="00A90E13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</w:p>
    <w:p w14:paraId="146FE08E" w14:textId="07E30BFF" w:rsidR="00A90E13" w:rsidRDefault="00A90E13" w:rsidP="004D23DE">
      <w:pPr>
        <w:pStyle w:val="Standard"/>
        <w:numPr>
          <w:ilvl w:val="0"/>
          <w:numId w:val="19"/>
        </w:numPr>
        <w:shd w:val="clear" w:color="auto" w:fill="FFFFFF" w:themeFill="background1"/>
        <w:spacing w:after="80"/>
        <w:jc w:val="both"/>
        <w:rPr>
          <w:rFonts w:ascii="Arial" w:hAnsi="Arial" w:cs="Arial"/>
          <w:b/>
          <w:bCs/>
          <w:i/>
          <w:kern w:val="0"/>
          <w:lang w:val="bs-Latn-BA"/>
        </w:rPr>
      </w:pPr>
      <w:r w:rsidRPr="009C43EF">
        <w:rPr>
          <w:rFonts w:ascii="Arial" w:hAnsi="Arial" w:cs="Arial"/>
          <w:b/>
          <w:bCs/>
          <w:i/>
          <w:kern w:val="0"/>
          <w:lang w:val="bs-Latn-BA"/>
        </w:rPr>
        <w:t>Ekonomsko-socijalno vijeće za teritoriju Federacije Bosne i Hercegovine</w:t>
      </w:r>
      <w:r w:rsidR="009C43EF" w:rsidRPr="009C43EF">
        <w:rPr>
          <w:rFonts w:ascii="Arial" w:hAnsi="Arial" w:cs="Arial"/>
          <w:b/>
          <w:bCs/>
          <w:i/>
          <w:kern w:val="0"/>
          <w:lang w:val="bs-Latn-BA"/>
        </w:rPr>
        <w:t xml:space="preserve"> podržava aktivnosti </w:t>
      </w:r>
      <w:r w:rsidR="009C43EF">
        <w:rPr>
          <w:rFonts w:ascii="Arial" w:hAnsi="Arial" w:cs="Arial"/>
          <w:b/>
          <w:bCs/>
          <w:i/>
          <w:kern w:val="0"/>
          <w:lang w:val="bs-Latn-BA"/>
        </w:rPr>
        <w:t>usmjerene na</w:t>
      </w:r>
      <w:r w:rsidR="009C43EF" w:rsidRPr="009C43EF">
        <w:rPr>
          <w:rFonts w:ascii="Arial" w:hAnsi="Arial" w:cs="Arial"/>
          <w:b/>
          <w:bCs/>
          <w:i/>
          <w:kern w:val="0"/>
          <w:lang w:val="bs-Latn-BA"/>
        </w:rPr>
        <w:t xml:space="preserve"> skoro</w:t>
      </w:r>
      <w:r w:rsidR="004D23DE">
        <w:rPr>
          <w:rFonts w:ascii="Arial" w:hAnsi="Arial" w:cs="Arial"/>
          <w:b/>
          <w:bCs/>
          <w:i/>
          <w:kern w:val="0"/>
          <w:lang w:val="bs-Latn-BA"/>
        </w:rPr>
        <w:t>m</w:t>
      </w:r>
      <w:r w:rsidR="009C43EF" w:rsidRPr="009C43EF">
        <w:rPr>
          <w:rFonts w:ascii="Arial" w:hAnsi="Arial" w:cs="Arial"/>
          <w:b/>
          <w:bCs/>
          <w:i/>
          <w:kern w:val="0"/>
          <w:lang w:val="bs-Latn-BA"/>
        </w:rPr>
        <w:t xml:space="preserve"> donošenj</w:t>
      </w:r>
      <w:r w:rsidR="004D23DE">
        <w:rPr>
          <w:rFonts w:ascii="Arial" w:hAnsi="Arial" w:cs="Arial"/>
          <w:b/>
          <w:bCs/>
          <w:i/>
          <w:kern w:val="0"/>
          <w:lang w:val="bs-Latn-BA"/>
        </w:rPr>
        <w:t>u</w:t>
      </w:r>
      <w:r w:rsidR="009C43EF" w:rsidRPr="009C43EF">
        <w:rPr>
          <w:rFonts w:ascii="Arial" w:hAnsi="Arial" w:cs="Arial"/>
          <w:b/>
          <w:bCs/>
          <w:i/>
          <w:kern w:val="0"/>
          <w:lang w:val="bs-Latn-BA"/>
        </w:rPr>
        <w:t xml:space="preserve"> Zakona o </w:t>
      </w:r>
      <w:proofErr w:type="spellStart"/>
      <w:r w:rsidR="009C43EF" w:rsidRPr="009C43EF">
        <w:rPr>
          <w:rFonts w:ascii="Arial" w:hAnsi="Arial" w:cs="Arial"/>
          <w:b/>
          <w:bCs/>
          <w:i/>
          <w:kern w:val="0"/>
          <w:lang w:val="bs-Latn-BA"/>
        </w:rPr>
        <w:t>fiskalizaciji</w:t>
      </w:r>
      <w:proofErr w:type="spellEnd"/>
      <w:r w:rsidR="009C43EF" w:rsidRPr="009C43EF">
        <w:rPr>
          <w:rFonts w:ascii="Arial" w:hAnsi="Arial" w:cs="Arial"/>
          <w:b/>
          <w:bCs/>
          <w:i/>
          <w:kern w:val="0"/>
          <w:lang w:val="bs-Latn-BA"/>
        </w:rPr>
        <w:t xml:space="preserve"> </w:t>
      </w:r>
      <w:r w:rsidR="004D23DE">
        <w:rPr>
          <w:rFonts w:ascii="Arial" w:hAnsi="Arial" w:cs="Arial"/>
          <w:b/>
          <w:bCs/>
          <w:i/>
          <w:kern w:val="0"/>
          <w:lang w:val="bs-Latn-BA"/>
        </w:rPr>
        <w:t xml:space="preserve">finansijskih </w:t>
      </w:r>
      <w:r w:rsidR="009C43EF" w:rsidRPr="009C43EF">
        <w:rPr>
          <w:rFonts w:ascii="Arial" w:hAnsi="Arial" w:cs="Arial"/>
          <w:b/>
          <w:bCs/>
          <w:i/>
          <w:kern w:val="0"/>
          <w:lang w:val="bs-Latn-BA"/>
        </w:rPr>
        <w:t>transakcija  u Federaciji BiH</w:t>
      </w:r>
      <w:r w:rsidR="009C43EF">
        <w:rPr>
          <w:rFonts w:ascii="Arial" w:hAnsi="Arial" w:cs="Arial"/>
          <w:b/>
          <w:bCs/>
          <w:i/>
          <w:kern w:val="0"/>
          <w:lang w:val="bs-Latn-BA"/>
        </w:rPr>
        <w:t>.</w:t>
      </w:r>
    </w:p>
    <w:p w14:paraId="586FC74B" w14:textId="3A68CEF8" w:rsidR="009C43EF" w:rsidRDefault="009C43EF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 w:rsidRPr="009C43EF">
        <w:rPr>
          <w:rFonts w:ascii="Arial" w:hAnsi="Arial" w:cs="Arial"/>
          <w:iCs/>
          <w:kern w:val="0"/>
          <w:lang w:val="bs-Latn-BA"/>
        </w:rPr>
        <w:t xml:space="preserve">Nakon iznesenog prijedloga zaključka, predsjednik ESV-a je dao na glasanje prijedlog istog. Delegacije su glasale, nakon čega je </w:t>
      </w:r>
      <w:r w:rsidRPr="004D23DE">
        <w:rPr>
          <w:rFonts w:ascii="Arial" w:hAnsi="Arial" w:cs="Arial"/>
          <w:b/>
          <w:bCs/>
          <w:iCs/>
          <w:kern w:val="0"/>
          <w:lang w:val="bs-Latn-BA"/>
        </w:rPr>
        <w:t>predsjednik ESV-a konstatovao da je predloženi zaključak jednoglasno usvojen</w:t>
      </w:r>
      <w:r w:rsidRPr="009C43EF">
        <w:rPr>
          <w:rFonts w:ascii="Arial" w:hAnsi="Arial" w:cs="Arial"/>
          <w:iCs/>
          <w:kern w:val="0"/>
          <w:lang w:val="bs-Latn-BA"/>
        </w:rPr>
        <w:t>.</w:t>
      </w:r>
    </w:p>
    <w:p w14:paraId="5433B9C4" w14:textId="77777777" w:rsidR="009C43EF" w:rsidRDefault="009C43EF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</w:p>
    <w:p w14:paraId="7B0CEBB5" w14:textId="109AB01E" w:rsidR="009B7A18" w:rsidRPr="009C43EF" w:rsidRDefault="009C43EF" w:rsidP="004D23DE">
      <w:pPr>
        <w:pStyle w:val="Standard"/>
        <w:shd w:val="clear" w:color="auto" w:fill="FFFFFF" w:themeFill="background1"/>
        <w:spacing w:after="80"/>
        <w:jc w:val="center"/>
        <w:rPr>
          <w:rFonts w:ascii="Arial" w:hAnsi="Arial" w:cs="Arial"/>
          <w:b/>
          <w:bCs/>
          <w:iCs/>
          <w:kern w:val="0"/>
          <w:lang w:val="bs-Latn-BA"/>
        </w:rPr>
      </w:pPr>
      <w:r w:rsidRPr="009C43EF">
        <w:rPr>
          <w:rFonts w:ascii="Arial" w:hAnsi="Arial" w:cs="Arial"/>
          <w:b/>
          <w:bCs/>
          <w:iCs/>
          <w:kern w:val="0"/>
          <w:lang w:val="bs-Latn-BA"/>
        </w:rPr>
        <w:t>Ad.</w:t>
      </w:r>
      <w:r>
        <w:rPr>
          <w:rFonts w:ascii="Arial" w:hAnsi="Arial" w:cs="Arial"/>
          <w:b/>
          <w:bCs/>
          <w:iCs/>
          <w:kern w:val="0"/>
          <w:lang w:val="bs-Latn-BA"/>
        </w:rPr>
        <w:t>3</w:t>
      </w:r>
    </w:p>
    <w:p w14:paraId="1160CBEE" w14:textId="77777777" w:rsidR="00993640" w:rsidRDefault="00F059A2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 w:rsidRPr="00F059A2">
        <w:rPr>
          <w:rFonts w:ascii="Arial" w:hAnsi="Arial" w:cs="Arial"/>
          <w:iCs/>
          <w:kern w:val="0"/>
          <w:lang w:val="bs-Latn-BA"/>
        </w:rPr>
        <w:t xml:space="preserve">Predsjednik ESV-a, </w:t>
      </w:r>
      <w:r>
        <w:rPr>
          <w:rFonts w:ascii="Arial" w:hAnsi="Arial" w:cs="Arial"/>
          <w:iCs/>
          <w:kern w:val="0"/>
          <w:lang w:val="bs-Latn-BA"/>
        </w:rPr>
        <w:t xml:space="preserve">istakao je da su, obzirom na neodržavanje sjednica ESV-a prethodna tri mjeseca, ostala otvorena pitanja koja se hitno trebaju razmatrati, te je s tim u vezi predložio da se na današnjoj sjednici utvrdi termin održavanja naredene. </w:t>
      </w:r>
    </w:p>
    <w:p w14:paraId="6BC20E87" w14:textId="5FFE6DF6" w:rsidR="00F059A2" w:rsidRDefault="00F059A2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>
        <w:rPr>
          <w:rFonts w:ascii="Arial" w:hAnsi="Arial" w:cs="Arial"/>
          <w:iCs/>
          <w:kern w:val="0"/>
          <w:lang w:val="bs-Latn-BA"/>
        </w:rPr>
        <w:t xml:space="preserve">S tim u vezi, prisutni su se usaglasili da se </w:t>
      </w:r>
      <w:r w:rsidR="00993640">
        <w:rPr>
          <w:rFonts w:ascii="Arial" w:hAnsi="Arial" w:cs="Arial"/>
          <w:iCs/>
          <w:kern w:val="0"/>
          <w:lang w:val="bs-Latn-BA"/>
        </w:rPr>
        <w:t>naredna sjednica ESV-a održi u srijedu, 26.11.2025. godine u 11:00 sati.</w:t>
      </w:r>
    </w:p>
    <w:p w14:paraId="3AA846C3" w14:textId="20C7F4D1" w:rsidR="00993640" w:rsidRDefault="00993640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>
        <w:rPr>
          <w:rFonts w:ascii="Arial" w:hAnsi="Arial" w:cs="Arial"/>
          <w:iCs/>
          <w:kern w:val="0"/>
          <w:lang w:val="bs-Latn-BA"/>
        </w:rPr>
        <w:t xml:space="preserve">Predsjednik ESV-a detaljnije je obrazložio predlaganja narednog zasjedanja informisanjem prisutnih da se nadležna ministarstva, na koja su se odnosili zaključci doneseni na prethodnim sjednicama, nisu izjasnila o pitanjima koja se na ista odnose, </w:t>
      </w:r>
      <w:r>
        <w:rPr>
          <w:rFonts w:ascii="Arial" w:hAnsi="Arial" w:cs="Arial"/>
          <w:iCs/>
          <w:kern w:val="0"/>
          <w:lang w:val="bs-Latn-BA"/>
        </w:rPr>
        <w:lastRenderedPageBreak/>
        <w:t xml:space="preserve">što dovodi do brojnih problema u praksi, te je posebno naglasio da je potrebno da Stručna služba ESV-a uputi dopise Federalnom ministarstvu pravde, kako bi isto što prije dostavilo informacije o poduzetim aktivnostima u pogledu izmjene </w:t>
      </w:r>
      <w:r w:rsidRPr="00993640">
        <w:rPr>
          <w:rFonts w:ascii="Arial" w:hAnsi="Arial" w:cs="Arial"/>
          <w:iCs/>
          <w:kern w:val="0"/>
          <w:lang w:val="bs-Latn-BA"/>
        </w:rPr>
        <w:t>Uredbe o naknadama troškova za službena putovanja („Službene novine Federacije BiH“, br. 44/16, 50/16 i 31/23)</w:t>
      </w:r>
      <w:r>
        <w:rPr>
          <w:rFonts w:ascii="Arial" w:hAnsi="Arial" w:cs="Arial"/>
          <w:iCs/>
          <w:kern w:val="0"/>
          <w:lang w:val="bs-Latn-BA"/>
        </w:rPr>
        <w:t xml:space="preserve">, kao i Federalnom ministarstvu zdravstva u cilju dostavljanja informacija o poduzetim aktivnostima u pogledu </w:t>
      </w:r>
      <w:r w:rsidRPr="00993640">
        <w:rPr>
          <w:rFonts w:ascii="Arial" w:hAnsi="Arial" w:cs="Arial"/>
          <w:iCs/>
          <w:kern w:val="0"/>
          <w:lang w:val="bs-Latn-BA"/>
        </w:rPr>
        <w:t>izmjena i dopuna Zakona o zdravstvenom osiguranju Federacije BiH („Službene novine Federacije BiH“, br. 30/97, 7/02, 70/08, 48/11, 36/18 i 61/22)</w:t>
      </w:r>
      <w:r>
        <w:rPr>
          <w:rFonts w:ascii="Arial" w:hAnsi="Arial" w:cs="Arial"/>
          <w:iCs/>
          <w:kern w:val="0"/>
          <w:lang w:val="bs-Latn-BA"/>
        </w:rPr>
        <w:t>.</w:t>
      </w:r>
    </w:p>
    <w:p w14:paraId="3544BF27" w14:textId="63CF9B37" w:rsidR="00F059A2" w:rsidRDefault="00EA1211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iCs/>
          <w:kern w:val="0"/>
          <w:lang w:val="bs-Latn-BA"/>
        </w:rPr>
      </w:pPr>
      <w:r w:rsidRPr="00EA1211">
        <w:rPr>
          <w:rFonts w:ascii="Arial" w:hAnsi="Arial" w:cs="Arial"/>
          <w:iCs/>
          <w:kern w:val="0"/>
          <w:lang w:val="bs-Latn-BA"/>
        </w:rPr>
        <w:t>Na kraju sjednice, zajednički stav je bio da se u ime Ekonomsko-socijalnog vijeća za teritoriju Federacije Bosne i Hercegovine predstavnicima medija, obrati Safudin Čengić kao predsjednik ESV-a.</w:t>
      </w:r>
    </w:p>
    <w:p w14:paraId="7D11B451" w14:textId="658FBF2A" w:rsidR="00EA1211" w:rsidRDefault="00EA1211" w:rsidP="004D23DE">
      <w:pPr>
        <w:pStyle w:val="Standard"/>
        <w:shd w:val="clear" w:color="auto" w:fill="FFFFFF" w:themeFill="background1"/>
        <w:spacing w:after="80"/>
        <w:jc w:val="both"/>
        <w:rPr>
          <w:rFonts w:ascii="Arial" w:hAnsi="Arial" w:cs="Arial"/>
          <w:bCs/>
          <w:iCs/>
          <w:kern w:val="0"/>
          <w:lang w:val="bs-Latn-BA"/>
        </w:rPr>
      </w:pPr>
      <w:r w:rsidRPr="00EA1211">
        <w:rPr>
          <w:rFonts w:ascii="Arial" w:hAnsi="Arial" w:cs="Arial"/>
          <w:bCs/>
          <w:iCs/>
          <w:kern w:val="0"/>
          <w:lang w:val="bs-Latn-BA"/>
        </w:rPr>
        <w:t>Sjednica Ekonomsko - socijalnog vijeća</w:t>
      </w:r>
      <w:r>
        <w:rPr>
          <w:rFonts w:ascii="Arial" w:hAnsi="Arial" w:cs="Arial"/>
          <w:bCs/>
          <w:iCs/>
          <w:kern w:val="0"/>
          <w:lang w:val="bs-Latn-BA"/>
        </w:rPr>
        <w:t xml:space="preserve"> </w:t>
      </w:r>
      <w:r w:rsidRPr="00EA1211">
        <w:rPr>
          <w:rFonts w:ascii="Arial" w:hAnsi="Arial" w:cs="Arial"/>
          <w:bCs/>
          <w:iCs/>
          <w:kern w:val="0"/>
          <w:lang w:val="bs-Latn-BA"/>
        </w:rPr>
        <w:t xml:space="preserve">za teritoriju Federacije Bosne i Hercegovine završena je u </w:t>
      </w:r>
      <w:r>
        <w:rPr>
          <w:rFonts w:ascii="Arial" w:hAnsi="Arial" w:cs="Arial"/>
          <w:bCs/>
          <w:iCs/>
          <w:kern w:val="0"/>
          <w:lang w:val="bs-Latn-BA"/>
        </w:rPr>
        <w:t>10:10</w:t>
      </w:r>
      <w:r w:rsidRPr="00EA1211">
        <w:rPr>
          <w:rFonts w:ascii="Arial" w:hAnsi="Arial" w:cs="Arial"/>
          <w:bCs/>
          <w:iCs/>
          <w:kern w:val="0"/>
          <w:lang w:val="bs-Latn-BA"/>
        </w:rPr>
        <w:t xml:space="preserve">  sati.</w:t>
      </w:r>
    </w:p>
    <w:p w14:paraId="3FF0D832" w14:textId="77777777" w:rsidR="00EA1211" w:rsidRDefault="00EA1211" w:rsidP="00E5594E">
      <w:pPr>
        <w:pStyle w:val="Standard"/>
        <w:shd w:val="clear" w:color="auto" w:fill="FFFFFF" w:themeFill="background1"/>
        <w:spacing w:afterLines="80" w:after="192"/>
        <w:jc w:val="both"/>
        <w:rPr>
          <w:rFonts w:ascii="Arial" w:hAnsi="Arial" w:cs="Arial"/>
          <w:bCs/>
          <w:iCs/>
          <w:kern w:val="0"/>
          <w:lang w:val="bs-Latn-BA"/>
        </w:rPr>
      </w:pPr>
    </w:p>
    <w:p w14:paraId="09AC3FC0" w14:textId="77777777" w:rsidR="004D23DE" w:rsidRPr="003549E7" w:rsidRDefault="004D23DE" w:rsidP="00E5594E">
      <w:pPr>
        <w:pStyle w:val="Standard"/>
        <w:shd w:val="clear" w:color="auto" w:fill="FFFFFF" w:themeFill="background1"/>
        <w:spacing w:afterLines="80" w:after="192"/>
        <w:jc w:val="both"/>
        <w:rPr>
          <w:rFonts w:ascii="Arial" w:hAnsi="Arial" w:cs="Arial"/>
          <w:bCs/>
          <w:iCs/>
          <w:kern w:val="0"/>
          <w:lang w:val="bs-Latn-BA"/>
        </w:rPr>
      </w:pPr>
    </w:p>
    <w:p w14:paraId="354D6C72" w14:textId="407E888E" w:rsidR="001B571D" w:rsidRDefault="001A3830" w:rsidP="006B634E">
      <w:pPr>
        <w:shd w:val="clear" w:color="auto" w:fill="FFFFFF" w:themeFill="background1"/>
        <w:spacing w:after="2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bs-Latn-BA"/>
        </w:rPr>
      </w:pPr>
      <w:r w:rsidRPr="00604ADE">
        <w:rPr>
          <w:rFonts w:ascii="Arial" w:eastAsia="Calibri" w:hAnsi="Arial" w:cs="Arial"/>
          <w:kern w:val="0"/>
          <w:sz w:val="24"/>
          <w:szCs w:val="24"/>
          <w:lang w:val="bs-Latn-BA"/>
        </w:rPr>
        <w:t xml:space="preserve">                                                                                                     </w:t>
      </w:r>
      <w:r w:rsidRPr="00604ADE">
        <w:rPr>
          <w:rFonts w:ascii="Arial" w:eastAsia="Calibri" w:hAnsi="Arial" w:cs="Arial"/>
          <w:b/>
          <w:bCs/>
          <w:kern w:val="0"/>
          <w:sz w:val="24"/>
          <w:szCs w:val="24"/>
          <w:lang w:val="bs-Latn-BA"/>
        </w:rPr>
        <w:t xml:space="preserve">PREDSJEDNIK </w:t>
      </w:r>
    </w:p>
    <w:p w14:paraId="309BF34A" w14:textId="0D7AA660" w:rsidR="001A3830" w:rsidRPr="008E62D1" w:rsidRDefault="001A3830" w:rsidP="006B634E">
      <w:pPr>
        <w:shd w:val="clear" w:color="auto" w:fill="FFFFFF" w:themeFill="background1"/>
        <w:spacing w:after="2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bs-Latn-BA"/>
        </w:rPr>
      </w:pPr>
      <w:r w:rsidRPr="00604ADE">
        <w:rPr>
          <w:rFonts w:ascii="Arial" w:eastAsia="Calibri" w:hAnsi="Arial" w:cs="Arial"/>
          <w:b/>
          <w:bCs/>
          <w:kern w:val="0"/>
          <w:sz w:val="24"/>
          <w:szCs w:val="24"/>
          <w:lang w:val="bs-Latn-BA"/>
        </w:rPr>
        <w:t xml:space="preserve">                                              </w:t>
      </w:r>
    </w:p>
    <w:p w14:paraId="69D134F2" w14:textId="77777777" w:rsidR="001A3830" w:rsidRPr="00604ADE" w:rsidRDefault="001A3830" w:rsidP="006B634E">
      <w:pPr>
        <w:shd w:val="clear" w:color="auto" w:fill="FFFFFF" w:themeFill="background1"/>
        <w:spacing w:after="2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bs-Latn-BA"/>
        </w:rPr>
      </w:pPr>
      <w:r w:rsidRPr="00604ADE">
        <w:rPr>
          <w:rFonts w:ascii="Arial" w:eastAsia="Calibri" w:hAnsi="Arial" w:cs="Arial"/>
          <w:kern w:val="0"/>
          <w:sz w:val="24"/>
          <w:szCs w:val="24"/>
          <w:lang w:val="bs-Latn-BA"/>
        </w:rPr>
        <w:t xml:space="preserve">                                                                                                 Dr.sc. Safudin Čengić </w:t>
      </w:r>
    </w:p>
    <w:p w14:paraId="24378F56" w14:textId="77777777" w:rsidR="00EA1211" w:rsidRDefault="00EA1211" w:rsidP="006B634E">
      <w:pPr>
        <w:shd w:val="clear" w:color="auto" w:fill="FFFFFF" w:themeFill="background1"/>
        <w:spacing w:after="2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bs-Latn-BA"/>
        </w:rPr>
      </w:pPr>
    </w:p>
    <w:p w14:paraId="679EEA59" w14:textId="77777777" w:rsidR="00EA1211" w:rsidRDefault="00EA1211" w:rsidP="006B634E">
      <w:pPr>
        <w:shd w:val="clear" w:color="auto" w:fill="FFFFFF" w:themeFill="background1"/>
        <w:spacing w:after="2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bs-Latn-BA"/>
        </w:rPr>
      </w:pPr>
    </w:p>
    <w:p w14:paraId="1BD14411" w14:textId="77777777" w:rsidR="00EA1211" w:rsidRDefault="001A3830" w:rsidP="006B634E">
      <w:pPr>
        <w:shd w:val="clear" w:color="auto" w:fill="FFFFFF" w:themeFill="background1"/>
        <w:spacing w:after="2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bs-Latn-BA"/>
        </w:rPr>
      </w:pPr>
      <w:r w:rsidRPr="00604ADE">
        <w:rPr>
          <w:rFonts w:ascii="Arial" w:eastAsia="Calibri" w:hAnsi="Arial" w:cs="Arial"/>
          <w:b/>
          <w:bCs/>
          <w:kern w:val="0"/>
          <w:sz w:val="24"/>
          <w:szCs w:val="24"/>
          <w:lang w:val="bs-Latn-BA"/>
        </w:rPr>
        <w:t xml:space="preserve">Zapisnik sačinila: </w:t>
      </w:r>
    </w:p>
    <w:p w14:paraId="7A3F42B5" w14:textId="569135FE" w:rsidR="001A3830" w:rsidRPr="00604ADE" w:rsidRDefault="001A3830" w:rsidP="006B634E">
      <w:pPr>
        <w:shd w:val="clear" w:color="auto" w:fill="FFFFFF" w:themeFill="background1"/>
        <w:spacing w:after="2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bs-Latn-BA"/>
        </w:rPr>
      </w:pPr>
      <w:r w:rsidRPr="00604ADE">
        <w:rPr>
          <w:rFonts w:ascii="Arial" w:eastAsia="Calibri" w:hAnsi="Arial" w:cs="Arial"/>
          <w:b/>
          <w:bCs/>
          <w:kern w:val="0"/>
          <w:sz w:val="24"/>
          <w:szCs w:val="24"/>
          <w:lang w:val="bs-Latn-BA"/>
        </w:rPr>
        <w:t xml:space="preserve">                                      </w:t>
      </w:r>
    </w:p>
    <w:p w14:paraId="289C1A47" w14:textId="14B4F3DC" w:rsidR="00C605AD" w:rsidRPr="00604ADE" w:rsidRDefault="001A3830" w:rsidP="006B634E">
      <w:pPr>
        <w:shd w:val="clear" w:color="auto" w:fill="FFFFFF" w:themeFill="background1"/>
        <w:spacing w:after="2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bs-Latn-BA"/>
        </w:rPr>
      </w:pPr>
      <w:r w:rsidRPr="00604ADE">
        <w:rPr>
          <w:rFonts w:ascii="Arial" w:eastAsia="Calibri" w:hAnsi="Arial" w:cs="Arial"/>
          <w:kern w:val="0"/>
          <w:sz w:val="24"/>
          <w:szCs w:val="24"/>
          <w:lang w:val="bs-Latn-BA"/>
        </w:rPr>
        <w:t xml:space="preserve">  </w:t>
      </w:r>
      <w:r w:rsidR="00135DE1">
        <w:rPr>
          <w:rFonts w:ascii="Arial" w:eastAsia="Calibri" w:hAnsi="Arial" w:cs="Arial"/>
          <w:kern w:val="0"/>
          <w:sz w:val="24"/>
          <w:szCs w:val="24"/>
          <w:lang w:val="bs-Latn-BA"/>
        </w:rPr>
        <w:t>Jelena Rašeta</w:t>
      </w:r>
      <w:r w:rsidRPr="00604ADE">
        <w:rPr>
          <w:rFonts w:ascii="Arial" w:eastAsia="Calibri" w:hAnsi="Arial" w:cs="Arial"/>
          <w:kern w:val="0"/>
          <w:sz w:val="24"/>
          <w:szCs w:val="24"/>
          <w:lang w:val="bs-Latn-BA"/>
        </w:rPr>
        <w:t xml:space="preserve">                                                        </w:t>
      </w:r>
    </w:p>
    <w:sectPr w:rsidR="00C605AD" w:rsidRPr="00604ADE" w:rsidSect="00F52B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7FB6" w14:textId="77777777" w:rsidR="00CF49C6" w:rsidRDefault="00CF49C6" w:rsidP="00F52B17">
      <w:pPr>
        <w:spacing w:after="0" w:line="240" w:lineRule="auto"/>
      </w:pPr>
      <w:r>
        <w:separator/>
      </w:r>
    </w:p>
  </w:endnote>
  <w:endnote w:type="continuationSeparator" w:id="0">
    <w:p w14:paraId="67D665A6" w14:textId="77777777" w:rsidR="00CF49C6" w:rsidRDefault="00CF49C6" w:rsidP="00F5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830595"/>
      <w:docPartObj>
        <w:docPartGallery w:val="Page Numbers (Bottom of Page)"/>
        <w:docPartUnique/>
      </w:docPartObj>
    </w:sdtPr>
    <w:sdtEndPr/>
    <w:sdtContent>
      <w:p w14:paraId="256AA444" w14:textId="70B19142" w:rsidR="0038515A" w:rsidRDefault="0038515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94E" w:rsidRPr="00E5594E">
          <w:rPr>
            <w:noProof/>
            <w:lang w:val="hr-HR"/>
          </w:rPr>
          <w:t>4</w:t>
        </w:r>
        <w:r>
          <w:fldChar w:fldCharType="end"/>
        </w:r>
      </w:p>
    </w:sdtContent>
  </w:sdt>
  <w:p w14:paraId="13F9EF8B" w14:textId="77777777" w:rsidR="0038515A" w:rsidRDefault="0038515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2041" w14:textId="79851F04" w:rsidR="0038515A" w:rsidRDefault="0038515A" w:rsidP="00F52B17">
    <w:pPr>
      <w:pStyle w:val="Podnoje"/>
      <w:tabs>
        <w:tab w:val="left" w:pos="1797"/>
        <w:tab w:val="left" w:pos="2160"/>
        <w:tab w:val="left" w:pos="2880"/>
      </w:tabs>
      <w:jc w:val="center"/>
    </w:pPr>
    <w:r>
      <w:t>__________________________________________________________________________________</w:t>
    </w:r>
  </w:p>
  <w:p w14:paraId="430FEACD" w14:textId="77777777" w:rsidR="0038515A" w:rsidRPr="00490094" w:rsidRDefault="0038515A" w:rsidP="00DD42D7">
    <w:pPr>
      <w:pBdr>
        <w:top w:val="single" w:sz="4" w:space="1" w:color="auto"/>
      </w:pBdr>
      <w:tabs>
        <w:tab w:val="left" w:pos="1797"/>
        <w:tab w:val="left" w:pos="2160"/>
        <w:tab w:val="left" w:pos="2880"/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kern w:val="0"/>
        <w:sz w:val="20"/>
        <w:szCs w:val="20"/>
        <w14:ligatures w14:val="none"/>
      </w:rPr>
    </w:pPr>
    <w:r w:rsidRPr="00490094">
      <w:rPr>
        <w:rFonts w:ascii="Arial" w:eastAsia="Times New Roman" w:hAnsi="Arial" w:cs="Arial"/>
        <w:kern w:val="0"/>
        <w:sz w:val="20"/>
        <w:szCs w:val="20"/>
        <w14:ligatures w14:val="none"/>
      </w:rPr>
      <w:t xml:space="preserve">Tel: +387 (0) 33 255-446, 255-445 i 712-340  </w:t>
    </w:r>
  </w:p>
  <w:p w14:paraId="54AF98CE" w14:textId="77777777" w:rsidR="0038515A" w:rsidRPr="00490094" w:rsidRDefault="0038515A" w:rsidP="00DD42D7">
    <w:pPr>
      <w:pBdr>
        <w:top w:val="single" w:sz="4" w:space="1" w:color="auto"/>
      </w:pBdr>
      <w:tabs>
        <w:tab w:val="left" w:pos="1797"/>
        <w:tab w:val="left" w:pos="2160"/>
        <w:tab w:val="left" w:pos="2880"/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kern w:val="0"/>
        <w:sz w:val="20"/>
        <w:szCs w:val="20"/>
        <w14:ligatures w14:val="none"/>
      </w:rPr>
    </w:pPr>
    <w:proofErr w:type="gramStart"/>
    <w:r w:rsidRPr="00490094">
      <w:rPr>
        <w:rFonts w:ascii="Arial" w:eastAsia="Times New Roman" w:hAnsi="Arial" w:cs="Arial"/>
        <w:kern w:val="0"/>
        <w:sz w:val="20"/>
        <w:szCs w:val="20"/>
        <w14:ligatures w14:val="none"/>
      </w:rPr>
      <w:t>e:mail</w:t>
    </w:r>
    <w:proofErr w:type="gramEnd"/>
    <w:r w:rsidRPr="00490094">
      <w:rPr>
        <w:rFonts w:ascii="Arial" w:eastAsia="Times New Roman" w:hAnsi="Arial" w:cs="Arial"/>
        <w:kern w:val="0"/>
        <w:sz w:val="20"/>
        <w:szCs w:val="20"/>
        <w14:ligatures w14:val="none"/>
      </w:rPr>
      <w:t xml:space="preserve"> </w:t>
    </w:r>
    <w:hyperlink r:id="rId1" w:history="1">
      <w:r w:rsidRPr="00490094"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  <w14:ligatures w14:val="none"/>
        </w:rPr>
        <w:t>esv.fbih@fmrsp.gov.ba</w:t>
      </w:r>
    </w:hyperlink>
    <w:r w:rsidRPr="00490094">
      <w:rPr>
        <w:rFonts w:ascii="Arial" w:eastAsia="Times New Roman" w:hAnsi="Arial" w:cs="Arial"/>
        <w:kern w:val="0"/>
        <w:sz w:val="20"/>
        <w:szCs w:val="20"/>
        <w14:ligatures w14:val="none"/>
      </w:rPr>
      <w:t xml:space="preserve">  web: </w:t>
    </w:r>
    <w:hyperlink r:id="rId2" w:history="1">
      <w:r w:rsidRPr="00490094"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  <w14:ligatures w14:val="none"/>
        </w:rPr>
        <w:t>www.fmrsp.gov.ba</w:t>
      </w:r>
    </w:hyperlink>
  </w:p>
  <w:p w14:paraId="6F860AF9" w14:textId="77777777" w:rsidR="0038515A" w:rsidRPr="00490094" w:rsidRDefault="0038515A" w:rsidP="00DD42D7">
    <w:pPr>
      <w:pBdr>
        <w:top w:val="single" w:sz="4" w:space="1" w:color="auto"/>
      </w:pBdr>
      <w:tabs>
        <w:tab w:val="left" w:pos="1797"/>
        <w:tab w:val="left" w:pos="2160"/>
        <w:tab w:val="left" w:pos="2880"/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kern w:val="0"/>
        <w:sz w:val="20"/>
        <w:szCs w:val="20"/>
        <w:lang w:val="sv-SE"/>
        <w14:ligatures w14:val="none"/>
      </w:rPr>
    </w:pPr>
    <w:r w:rsidRPr="00490094">
      <w:rPr>
        <w:rFonts w:ascii="Arial" w:eastAsia="Times New Roman" w:hAnsi="Arial" w:cs="Arial"/>
        <w:kern w:val="0"/>
        <w:sz w:val="20"/>
        <w:szCs w:val="20"/>
        <w:lang w:val="sv-SE"/>
        <w14:ligatures w14:val="none"/>
      </w:rPr>
      <w:t>Hamdije Čemerlića broj 2, 71 000 Sarajevo, Bosna i Hercegovina</w:t>
    </w:r>
  </w:p>
  <w:p w14:paraId="5FB3DB7F" w14:textId="77777777" w:rsidR="0038515A" w:rsidRPr="00F52B17" w:rsidRDefault="0038515A">
    <w:pPr>
      <w:pStyle w:val="Podnoje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7054" w14:textId="77777777" w:rsidR="00CF49C6" w:rsidRDefault="00CF49C6" w:rsidP="00F52B17">
      <w:pPr>
        <w:spacing w:after="0" w:line="240" w:lineRule="auto"/>
      </w:pPr>
      <w:r>
        <w:separator/>
      </w:r>
    </w:p>
  </w:footnote>
  <w:footnote w:type="continuationSeparator" w:id="0">
    <w:p w14:paraId="13D7001E" w14:textId="77777777" w:rsidR="00CF49C6" w:rsidRDefault="00CF49C6" w:rsidP="00F5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ACC3" w14:textId="69324B6E" w:rsidR="0038515A" w:rsidRDefault="0038515A">
    <w:pPr>
      <w:pStyle w:val="Zaglavlje"/>
    </w:pPr>
  </w:p>
  <w:p w14:paraId="1198B716" w14:textId="77777777" w:rsidR="0038515A" w:rsidRDefault="0038515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A452" w14:textId="77777777" w:rsidR="0038515A" w:rsidRPr="005B650E" w:rsidRDefault="0038515A" w:rsidP="00F52B17">
    <w:pPr>
      <w:pStyle w:val="Zaglavlje"/>
      <w:jc w:val="center"/>
      <w:rPr>
        <w:rFonts w:ascii="Arial" w:hAnsi="Arial" w:cs="Arial"/>
        <w:sz w:val="24"/>
        <w:szCs w:val="24"/>
      </w:rPr>
    </w:pPr>
    <w:r w:rsidRPr="005B650E">
      <w:rPr>
        <w:rFonts w:ascii="Arial" w:hAnsi="Arial" w:cs="Arial"/>
        <w:sz w:val="24"/>
        <w:szCs w:val="24"/>
      </w:rPr>
      <w:t>Bosna i Hercegovina</w:t>
    </w:r>
  </w:p>
  <w:p w14:paraId="185D9DB5" w14:textId="77777777" w:rsidR="0038515A" w:rsidRPr="005B650E" w:rsidRDefault="0038515A" w:rsidP="00F52B17">
    <w:pPr>
      <w:pStyle w:val="Zaglavlje"/>
      <w:jc w:val="center"/>
      <w:rPr>
        <w:rFonts w:ascii="Arial" w:hAnsi="Arial" w:cs="Arial"/>
        <w:sz w:val="24"/>
        <w:szCs w:val="24"/>
      </w:rPr>
    </w:pPr>
    <w:r w:rsidRPr="005B650E">
      <w:rPr>
        <w:rFonts w:ascii="Arial" w:hAnsi="Arial" w:cs="Arial"/>
        <w:sz w:val="24"/>
        <w:szCs w:val="24"/>
      </w:rPr>
      <w:t>FEDERACIJA BOSNE I HERCEGOVINE</w:t>
    </w:r>
  </w:p>
  <w:p w14:paraId="5A77D9E8" w14:textId="77777777" w:rsidR="0038515A" w:rsidRPr="008975D8" w:rsidRDefault="0038515A" w:rsidP="00F52B17">
    <w:pPr>
      <w:pStyle w:val="Zaglavlje"/>
      <w:pBdr>
        <w:bottom w:val="single" w:sz="12" w:space="1" w:color="auto"/>
      </w:pBdr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8975D8">
      <w:rPr>
        <w:rFonts w:ascii="Arial" w:hAnsi="Arial" w:cs="Arial"/>
        <w:b/>
        <w:bCs/>
        <w:sz w:val="24"/>
        <w:szCs w:val="24"/>
        <w:lang w:val="es-ES"/>
      </w:rPr>
      <w:t>EKONOMSKO - SOCIJALNO VIJEĆE ZA TERITORIJU FEDERACIJE BIH</w:t>
    </w:r>
  </w:p>
  <w:p w14:paraId="1872F640" w14:textId="77777777" w:rsidR="0038515A" w:rsidRPr="008975D8" w:rsidRDefault="0038515A">
    <w:pPr>
      <w:pStyle w:val="Zaglavlje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27BBD"/>
    <w:multiLevelType w:val="hybridMultilevel"/>
    <w:tmpl w:val="5B90266E"/>
    <w:lvl w:ilvl="0" w:tplc="15304DA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C2D15"/>
    <w:multiLevelType w:val="hybridMultilevel"/>
    <w:tmpl w:val="B914AACA"/>
    <w:lvl w:ilvl="0" w:tplc="9344242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1568C"/>
    <w:multiLevelType w:val="hybridMultilevel"/>
    <w:tmpl w:val="E708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B1A7B"/>
    <w:multiLevelType w:val="hybridMultilevel"/>
    <w:tmpl w:val="538A489E"/>
    <w:lvl w:ilvl="0" w:tplc="AEE4D7C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744C2"/>
    <w:multiLevelType w:val="hybridMultilevel"/>
    <w:tmpl w:val="8D4C3254"/>
    <w:lvl w:ilvl="0" w:tplc="235CCF0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0AF0"/>
    <w:multiLevelType w:val="hybridMultilevel"/>
    <w:tmpl w:val="AD843CAC"/>
    <w:lvl w:ilvl="0" w:tplc="C5D887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97507"/>
    <w:multiLevelType w:val="hybridMultilevel"/>
    <w:tmpl w:val="7842DF7C"/>
    <w:lvl w:ilvl="0" w:tplc="E5FA5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D1598"/>
    <w:multiLevelType w:val="hybridMultilevel"/>
    <w:tmpl w:val="3BB86F72"/>
    <w:lvl w:ilvl="0" w:tplc="0C627A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74ABC"/>
    <w:multiLevelType w:val="hybridMultilevel"/>
    <w:tmpl w:val="9DD8E1C8"/>
    <w:lvl w:ilvl="0" w:tplc="C4BE2C80">
      <w:start w:val="1"/>
      <w:numFmt w:val="decimal"/>
      <w:lvlText w:val="%1."/>
      <w:lvlJc w:val="righ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43476"/>
    <w:multiLevelType w:val="hybridMultilevel"/>
    <w:tmpl w:val="67F6C5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E61FB"/>
    <w:multiLevelType w:val="hybridMultilevel"/>
    <w:tmpl w:val="D2BE7202"/>
    <w:lvl w:ilvl="0" w:tplc="20048D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701E8"/>
    <w:multiLevelType w:val="hybridMultilevel"/>
    <w:tmpl w:val="C00CFE88"/>
    <w:lvl w:ilvl="0" w:tplc="F3B4C59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72805"/>
    <w:multiLevelType w:val="hybridMultilevel"/>
    <w:tmpl w:val="8132C47E"/>
    <w:lvl w:ilvl="0" w:tplc="9CCE1C4E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21BA3"/>
    <w:multiLevelType w:val="hybridMultilevel"/>
    <w:tmpl w:val="7B944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C567D"/>
    <w:multiLevelType w:val="hybridMultilevel"/>
    <w:tmpl w:val="08B8D57A"/>
    <w:lvl w:ilvl="0" w:tplc="3246F050">
      <w:start w:val="1"/>
      <w:numFmt w:val="decimal"/>
      <w:lvlText w:val="%1."/>
      <w:lvlJc w:val="left"/>
      <w:pPr>
        <w:ind w:left="153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6B061A97"/>
    <w:multiLevelType w:val="hybridMultilevel"/>
    <w:tmpl w:val="4D10D6F8"/>
    <w:lvl w:ilvl="0" w:tplc="8C1698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F362D"/>
    <w:multiLevelType w:val="hybridMultilevel"/>
    <w:tmpl w:val="FDAA22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8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001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62035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440985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38653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7194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5074484">
    <w:abstractNumId w:val="3"/>
  </w:num>
  <w:num w:numId="8" w16cid:durableId="570501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9192944">
    <w:abstractNumId w:val="6"/>
  </w:num>
  <w:num w:numId="10" w16cid:durableId="1399284904">
    <w:abstractNumId w:val="5"/>
  </w:num>
  <w:num w:numId="11" w16cid:durableId="691877236">
    <w:abstractNumId w:val="0"/>
  </w:num>
  <w:num w:numId="12" w16cid:durableId="102115759">
    <w:abstractNumId w:val="11"/>
  </w:num>
  <w:num w:numId="13" w16cid:durableId="1652101117">
    <w:abstractNumId w:val="9"/>
  </w:num>
  <w:num w:numId="14" w16cid:durableId="1663502907">
    <w:abstractNumId w:val="4"/>
  </w:num>
  <w:num w:numId="15" w16cid:durableId="1429039211">
    <w:abstractNumId w:val="8"/>
  </w:num>
  <w:num w:numId="16" w16cid:durableId="1506476913">
    <w:abstractNumId w:val="12"/>
  </w:num>
  <w:num w:numId="17" w16cid:durableId="1221986789">
    <w:abstractNumId w:val="14"/>
  </w:num>
  <w:num w:numId="18" w16cid:durableId="1850828177">
    <w:abstractNumId w:val="7"/>
  </w:num>
  <w:num w:numId="19" w16cid:durableId="1100180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71"/>
    <w:rsid w:val="0000124E"/>
    <w:rsid w:val="00001DA9"/>
    <w:rsid w:val="00006688"/>
    <w:rsid w:val="000135BF"/>
    <w:rsid w:val="00013814"/>
    <w:rsid w:val="0001655C"/>
    <w:rsid w:val="000171AD"/>
    <w:rsid w:val="00017387"/>
    <w:rsid w:val="00020112"/>
    <w:rsid w:val="000311A4"/>
    <w:rsid w:val="0003213F"/>
    <w:rsid w:val="00033E22"/>
    <w:rsid w:val="00040944"/>
    <w:rsid w:val="00043B91"/>
    <w:rsid w:val="00046A26"/>
    <w:rsid w:val="00046B26"/>
    <w:rsid w:val="00047CEE"/>
    <w:rsid w:val="00051645"/>
    <w:rsid w:val="00053879"/>
    <w:rsid w:val="00057452"/>
    <w:rsid w:val="000623BC"/>
    <w:rsid w:val="00080120"/>
    <w:rsid w:val="00083FCA"/>
    <w:rsid w:val="000870C2"/>
    <w:rsid w:val="00087A1F"/>
    <w:rsid w:val="000978D7"/>
    <w:rsid w:val="000A39D8"/>
    <w:rsid w:val="000A61E4"/>
    <w:rsid w:val="000A6F98"/>
    <w:rsid w:val="000B121A"/>
    <w:rsid w:val="000B54FD"/>
    <w:rsid w:val="000C31BA"/>
    <w:rsid w:val="000D0E5D"/>
    <w:rsid w:val="000D3222"/>
    <w:rsid w:val="000D4F4B"/>
    <w:rsid w:val="000D7181"/>
    <w:rsid w:val="000E338F"/>
    <w:rsid w:val="000E4C62"/>
    <w:rsid w:val="000E5EA3"/>
    <w:rsid w:val="000F0E9B"/>
    <w:rsid w:val="000F23CB"/>
    <w:rsid w:val="000F341D"/>
    <w:rsid w:val="000F5F28"/>
    <w:rsid w:val="000F7AD9"/>
    <w:rsid w:val="0010343A"/>
    <w:rsid w:val="00104BC2"/>
    <w:rsid w:val="001109B0"/>
    <w:rsid w:val="00112C7F"/>
    <w:rsid w:val="00113525"/>
    <w:rsid w:val="00114254"/>
    <w:rsid w:val="00116CF8"/>
    <w:rsid w:val="0011758F"/>
    <w:rsid w:val="00131A10"/>
    <w:rsid w:val="00133314"/>
    <w:rsid w:val="00134B71"/>
    <w:rsid w:val="00135B79"/>
    <w:rsid w:val="00135DE1"/>
    <w:rsid w:val="001378A3"/>
    <w:rsid w:val="001474A3"/>
    <w:rsid w:val="00150170"/>
    <w:rsid w:val="00154ACD"/>
    <w:rsid w:val="0016088E"/>
    <w:rsid w:val="001672A7"/>
    <w:rsid w:val="00167E21"/>
    <w:rsid w:val="00176F8A"/>
    <w:rsid w:val="00180F6D"/>
    <w:rsid w:val="0018650D"/>
    <w:rsid w:val="001A3830"/>
    <w:rsid w:val="001A4DE5"/>
    <w:rsid w:val="001B571D"/>
    <w:rsid w:val="001B7769"/>
    <w:rsid w:val="001D17ED"/>
    <w:rsid w:val="001D37EE"/>
    <w:rsid w:val="001D7B69"/>
    <w:rsid w:val="001E1A97"/>
    <w:rsid w:val="001E1EB7"/>
    <w:rsid w:val="001E312E"/>
    <w:rsid w:val="001F01DD"/>
    <w:rsid w:val="001F5106"/>
    <w:rsid w:val="001F5340"/>
    <w:rsid w:val="00204E2A"/>
    <w:rsid w:val="00234AA7"/>
    <w:rsid w:val="00237C19"/>
    <w:rsid w:val="00241600"/>
    <w:rsid w:val="00245AFA"/>
    <w:rsid w:val="00263369"/>
    <w:rsid w:val="0026341B"/>
    <w:rsid w:val="00266F3D"/>
    <w:rsid w:val="00273949"/>
    <w:rsid w:val="00281532"/>
    <w:rsid w:val="00293653"/>
    <w:rsid w:val="0029639A"/>
    <w:rsid w:val="002969AE"/>
    <w:rsid w:val="002A17C1"/>
    <w:rsid w:val="002A59CA"/>
    <w:rsid w:val="002B7910"/>
    <w:rsid w:val="002C0AC9"/>
    <w:rsid w:val="002C4116"/>
    <w:rsid w:val="002C60EA"/>
    <w:rsid w:val="002C736F"/>
    <w:rsid w:val="002D0E38"/>
    <w:rsid w:val="002D47AA"/>
    <w:rsid w:val="002D5427"/>
    <w:rsid w:val="002E52FE"/>
    <w:rsid w:val="002E5E05"/>
    <w:rsid w:val="002E78E3"/>
    <w:rsid w:val="002F6BB4"/>
    <w:rsid w:val="002F781B"/>
    <w:rsid w:val="00301BDC"/>
    <w:rsid w:val="00310849"/>
    <w:rsid w:val="0031448A"/>
    <w:rsid w:val="003205A0"/>
    <w:rsid w:val="0032203A"/>
    <w:rsid w:val="003259EC"/>
    <w:rsid w:val="0032606F"/>
    <w:rsid w:val="00326C00"/>
    <w:rsid w:val="00332FAC"/>
    <w:rsid w:val="003348C8"/>
    <w:rsid w:val="00342518"/>
    <w:rsid w:val="00345BC5"/>
    <w:rsid w:val="0034795F"/>
    <w:rsid w:val="003549E7"/>
    <w:rsid w:val="003575EE"/>
    <w:rsid w:val="00357EC6"/>
    <w:rsid w:val="0037092B"/>
    <w:rsid w:val="003738A2"/>
    <w:rsid w:val="00375C5E"/>
    <w:rsid w:val="00376381"/>
    <w:rsid w:val="003768D3"/>
    <w:rsid w:val="0038515A"/>
    <w:rsid w:val="00390996"/>
    <w:rsid w:val="0039142F"/>
    <w:rsid w:val="0039299F"/>
    <w:rsid w:val="003968B8"/>
    <w:rsid w:val="003A5131"/>
    <w:rsid w:val="003B14D6"/>
    <w:rsid w:val="003B6BA9"/>
    <w:rsid w:val="003B794C"/>
    <w:rsid w:val="003C3AB2"/>
    <w:rsid w:val="003C3D9C"/>
    <w:rsid w:val="003C6FCC"/>
    <w:rsid w:val="003D012C"/>
    <w:rsid w:val="003D175D"/>
    <w:rsid w:val="003D3A37"/>
    <w:rsid w:val="003E2231"/>
    <w:rsid w:val="003F26B1"/>
    <w:rsid w:val="003F334F"/>
    <w:rsid w:val="003F6792"/>
    <w:rsid w:val="00403464"/>
    <w:rsid w:val="00405776"/>
    <w:rsid w:val="00412D26"/>
    <w:rsid w:val="0041383D"/>
    <w:rsid w:val="00430F1B"/>
    <w:rsid w:val="00431293"/>
    <w:rsid w:val="0043329F"/>
    <w:rsid w:val="00436374"/>
    <w:rsid w:val="00437C33"/>
    <w:rsid w:val="00450B04"/>
    <w:rsid w:val="004525AF"/>
    <w:rsid w:val="00452F8F"/>
    <w:rsid w:val="0045464F"/>
    <w:rsid w:val="004645A0"/>
    <w:rsid w:val="004655FF"/>
    <w:rsid w:val="00476AFD"/>
    <w:rsid w:val="00487A89"/>
    <w:rsid w:val="00494336"/>
    <w:rsid w:val="00496719"/>
    <w:rsid w:val="004A5D56"/>
    <w:rsid w:val="004B1643"/>
    <w:rsid w:val="004B31B0"/>
    <w:rsid w:val="004C594C"/>
    <w:rsid w:val="004D23DE"/>
    <w:rsid w:val="004D32AE"/>
    <w:rsid w:val="004E0699"/>
    <w:rsid w:val="004E5E69"/>
    <w:rsid w:val="004E63D9"/>
    <w:rsid w:val="004F6182"/>
    <w:rsid w:val="004F7479"/>
    <w:rsid w:val="0050395F"/>
    <w:rsid w:val="005203CE"/>
    <w:rsid w:val="00526013"/>
    <w:rsid w:val="005316BB"/>
    <w:rsid w:val="0053598C"/>
    <w:rsid w:val="00537602"/>
    <w:rsid w:val="0054031B"/>
    <w:rsid w:val="00541C95"/>
    <w:rsid w:val="005476A0"/>
    <w:rsid w:val="00556C64"/>
    <w:rsid w:val="00563BB0"/>
    <w:rsid w:val="00563BB8"/>
    <w:rsid w:val="00563D26"/>
    <w:rsid w:val="00566C49"/>
    <w:rsid w:val="00570FAA"/>
    <w:rsid w:val="00574B08"/>
    <w:rsid w:val="00577677"/>
    <w:rsid w:val="00577883"/>
    <w:rsid w:val="00580208"/>
    <w:rsid w:val="00586365"/>
    <w:rsid w:val="005910EC"/>
    <w:rsid w:val="00591E3A"/>
    <w:rsid w:val="005A633E"/>
    <w:rsid w:val="005C2FC7"/>
    <w:rsid w:val="005D37A5"/>
    <w:rsid w:val="005D3C6A"/>
    <w:rsid w:val="005D6EA7"/>
    <w:rsid w:val="005D76F3"/>
    <w:rsid w:val="005F0D85"/>
    <w:rsid w:val="005F6A6D"/>
    <w:rsid w:val="00604889"/>
    <w:rsid w:val="00604ADE"/>
    <w:rsid w:val="006060E3"/>
    <w:rsid w:val="0060695B"/>
    <w:rsid w:val="00610F33"/>
    <w:rsid w:val="00617607"/>
    <w:rsid w:val="00623208"/>
    <w:rsid w:val="006301A0"/>
    <w:rsid w:val="006302ED"/>
    <w:rsid w:val="00634850"/>
    <w:rsid w:val="00640DC1"/>
    <w:rsid w:val="006431E0"/>
    <w:rsid w:val="006503FD"/>
    <w:rsid w:val="00651B8C"/>
    <w:rsid w:val="006549FE"/>
    <w:rsid w:val="0067265C"/>
    <w:rsid w:val="0067587C"/>
    <w:rsid w:val="006766DE"/>
    <w:rsid w:val="006767DF"/>
    <w:rsid w:val="00680EEA"/>
    <w:rsid w:val="00684606"/>
    <w:rsid w:val="00692684"/>
    <w:rsid w:val="006A1A18"/>
    <w:rsid w:val="006A2DC6"/>
    <w:rsid w:val="006A3B3D"/>
    <w:rsid w:val="006A4E90"/>
    <w:rsid w:val="006A6133"/>
    <w:rsid w:val="006B634E"/>
    <w:rsid w:val="006D4BD9"/>
    <w:rsid w:val="006D7D36"/>
    <w:rsid w:val="006E4186"/>
    <w:rsid w:val="006F2A51"/>
    <w:rsid w:val="006F359B"/>
    <w:rsid w:val="006F3B21"/>
    <w:rsid w:val="006F5F6D"/>
    <w:rsid w:val="00700177"/>
    <w:rsid w:val="007002CB"/>
    <w:rsid w:val="00722CDE"/>
    <w:rsid w:val="007241BB"/>
    <w:rsid w:val="00730563"/>
    <w:rsid w:val="00746DE0"/>
    <w:rsid w:val="007475E2"/>
    <w:rsid w:val="0075007F"/>
    <w:rsid w:val="007500A8"/>
    <w:rsid w:val="00750FEB"/>
    <w:rsid w:val="0075167B"/>
    <w:rsid w:val="00751960"/>
    <w:rsid w:val="00753358"/>
    <w:rsid w:val="007609ED"/>
    <w:rsid w:val="007668F3"/>
    <w:rsid w:val="00774813"/>
    <w:rsid w:val="00775E35"/>
    <w:rsid w:val="00783A13"/>
    <w:rsid w:val="0079231C"/>
    <w:rsid w:val="007A205F"/>
    <w:rsid w:val="007A76FF"/>
    <w:rsid w:val="007C42A9"/>
    <w:rsid w:val="007D38D2"/>
    <w:rsid w:val="007E11A3"/>
    <w:rsid w:val="007E3121"/>
    <w:rsid w:val="007E6F07"/>
    <w:rsid w:val="007F0BB7"/>
    <w:rsid w:val="007F22DB"/>
    <w:rsid w:val="007F6337"/>
    <w:rsid w:val="008018A8"/>
    <w:rsid w:val="00801B2D"/>
    <w:rsid w:val="008112E5"/>
    <w:rsid w:val="00811ACA"/>
    <w:rsid w:val="00820EF4"/>
    <w:rsid w:val="0082289B"/>
    <w:rsid w:val="008237FE"/>
    <w:rsid w:val="00830677"/>
    <w:rsid w:val="008337D5"/>
    <w:rsid w:val="00837905"/>
    <w:rsid w:val="00840E4F"/>
    <w:rsid w:val="00846BF2"/>
    <w:rsid w:val="00847A29"/>
    <w:rsid w:val="008501F8"/>
    <w:rsid w:val="008530BA"/>
    <w:rsid w:val="00853594"/>
    <w:rsid w:val="00856D3A"/>
    <w:rsid w:val="00863D5A"/>
    <w:rsid w:val="00864162"/>
    <w:rsid w:val="00864CB3"/>
    <w:rsid w:val="00891F35"/>
    <w:rsid w:val="00893467"/>
    <w:rsid w:val="00894C7E"/>
    <w:rsid w:val="00895A6C"/>
    <w:rsid w:val="00896C05"/>
    <w:rsid w:val="008975D8"/>
    <w:rsid w:val="008A61EF"/>
    <w:rsid w:val="008A781D"/>
    <w:rsid w:val="008B0D5E"/>
    <w:rsid w:val="008B3478"/>
    <w:rsid w:val="008C1587"/>
    <w:rsid w:val="008C36E7"/>
    <w:rsid w:val="008C3BD5"/>
    <w:rsid w:val="008E5EE1"/>
    <w:rsid w:val="008E62D1"/>
    <w:rsid w:val="008F554F"/>
    <w:rsid w:val="00900BF6"/>
    <w:rsid w:val="00903B20"/>
    <w:rsid w:val="009074D9"/>
    <w:rsid w:val="00910286"/>
    <w:rsid w:val="009166B9"/>
    <w:rsid w:val="00917DF0"/>
    <w:rsid w:val="00934700"/>
    <w:rsid w:val="009368A2"/>
    <w:rsid w:val="00950F2B"/>
    <w:rsid w:val="009601A6"/>
    <w:rsid w:val="00972335"/>
    <w:rsid w:val="00982992"/>
    <w:rsid w:val="009923D8"/>
    <w:rsid w:val="00992B55"/>
    <w:rsid w:val="00993640"/>
    <w:rsid w:val="009945F1"/>
    <w:rsid w:val="00994A66"/>
    <w:rsid w:val="009A1F08"/>
    <w:rsid w:val="009B0B1C"/>
    <w:rsid w:val="009B7A18"/>
    <w:rsid w:val="009C1E36"/>
    <w:rsid w:val="009C264E"/>
    <w:rsid w:val="009C2FC9"/>
    <w:rsid w:val="009C43EF"/>
    <w:rsid w:val="009D003D"/>
    <w:rsid w:val="009D1CFB"/>
    <w:rsid w:val="009D2772"/>
    <w:rsid w:val="009D2FBD"/>
    <w:rsid w:val="009D43A7"/>
    <w:rsid w:val="009D4582"/>
    <w:rsid w:val="009D52F5"/>
    <w:rsid w:val="009D59E8"/>
    <w:rsid w:val="009D6637"/>
    <w:rsid w:val="009F532F"/>
    <w:rsid w:val="00A0130F"/>
    <w:rsid w:val="00A061B7"/>
    <w:rsid w:val="00A0759B"/>
    <w:rsid w:val="00A1374B"/>
    <w:rsid w:val="00A24A26"/>
    <w:rsid w:val="00A377A6"/>
    <w:rsid w:val="00A559AF"/>
    <w:rsid w:val="00A62654"/>
    <w:rsid w:val="00A701AE"/>
    <w:rsid w:val="00A733CB"/>
    <w:rsid w:val="00A81057"/>
    <w:rsid w:val="00A837A4"/>
    <w:rsid w:val="00A90E13"/>
    <w:rsid w:val="00A92FD3"/>
    <w:rsid w:val="00A95AD4"/>
    <w:rsid w:val="00AA217F"/>
    <w:rsid w:val="00AA3FE9"/>
    <w:rsid w:val="00AA6C7B"/>
    <w:rsid w:val="00AC3520"/>
    <w:rsid w:val="00AC6C85"/>
    <w:rsid w:val="00AC73D5"/>
    <w:rsid w:val="00AD057E"/>
    <w:rsid w:val="00AD0865"/>
    <w:rsid w:val="00AD3780"/>
    <w:rsid w:val="00AE075A"/>
    <w:rsid w:val="00AE3F87"/>
    <w:rsid w:val="00AE47E3"/>
    <w:rsid w:val="00AF03E1"/>
    <w:rsid w:val="00AF5DA6"/>
    <w:rsid w:val="00AF6A7B"/>
    <w:rsid w:val="00B00220"/>
    <w:rsid w:val="00B0268B"/>
    <w:rsid w:val="00B100BB"/>
    <w:rsid w:val="00B24162"/>
    <w:rsid w:val="00B32A55"/>
    <w:rsid w:val="00B364C1"/>
    <w:rsid w:val="00B3677F"/>
    <w:rsid w:val="00B57171"/>
    <w:rsid w:val="00B6126A"/>
    <w:rsid w:val="00B62038"/>
    <w:rsid w:val="00B62FC3"/>
    <w:rsid w:val="00B70E29"/>
    <w:rsid w:val="00B72693"/>
    <w:rsid w:val="00B73BF1"/>
    <w:rsid w:val="00B811F1"/>
    <w:rsid w:val="00B82A02"/>
    <w:rsid w:val="00B903C2"/>
    <w:rsid w:val="00B92B40"/>
    <w:rsid w:val="00B949B4"/>
    <w:rsid w:val="00BA1480"/>
    <w:rsid w:val="00BA3D2C"/>
    <w:rsid w:val="00BA46DD"/>
    <w:rsid w:val="00BB28F2"/>
    <w:rsid w:val="00BB7110"/>
    <w:rsid w:val="00BB7761"/>
    <w:rsid w:val="00BC02B5"/>
    <w:rsid w:val="00BC6013"/>
    <w:rsid w:val="00BC7138"/>
    <w:rsid w:val="00BD6743"/>
    <w:rsid w:val="00BD7D2E"/>
    <w:rsid w:val="00BE558C"/>
    <w:rsid w:val="00BF1296"/>
    <w:rsid w:val="00BF4364"/>
    <w:rsid w:val="00BF4B5F"/>
    <w:rsid w:val="00BF6DA3"/>
    <w:rsid w:val="00BF75FC"/>
    <w:rsid w:val="00BF7ED0"/>
    <w:rsid w:val="00C01BD8"/>
    <w:rsid w:val="00C03D75"/>
    <w:rsid w:val="00C03FD9"/>
    <w:rsid w:val="00C06A3B"/>
    <w:rsid w:val="00C1189E"/>
    <w:rsid w:val="00C20539"/>
    <w:rsid w:val="00C21736"/>
    <w:rsid w:val="00C24F89"/>
    <w:rsid w:val="00C25E0A"/>
    <w:rsid w:val="00C361F5"/>
    <w:rsid w:val="00C4142B"/>
    <w:rsid w:val="00C44FB9"/>
    <w:rsid w:val="00C454EB"/>
    <w:rsid w:val="00C4739B"/>
    <w:rsid w:val="00C57724"/>
    <w:rsid w:val="00C605AD"/>
    <w:rsid w:val="00C77E75"/>
    <w:rsid w:val="00C80492"/>
    <w:rsid w:val="00C81430"/>
    <w:rsid w:val="00C81F94"/>
    <w:rsid w:val="00C8278C"/>
    <w:rsid w:val="00C83037"/>
    <w:rsid w:val="00C83338"/>
    <w:rsid w:val="00CA0D63"/>
    <w:rsid w:val="00CA1185"/>
    <w:rsid w:val="00CA1D53"/>
    <w:rsid w:val="00CA6CA6"/>
    <w:rsid w:val="00CC484D"/>
    <w:rsid w:val="00CD2226"/>
    <w:rsid w:val="00CD3A2C"/>
    <w:rsid w:val="00CE399F"/>
    <w:rsid w:val="00CE43BD"/>
    <w:rsid w:val="00CF0392"/>
    <w:rsid w:val="00CF1A04"/>
    <w:rsid w:val="00CF3BC6"/>
    <w:rsid w:val="00CF49C6"/>
    <w:rsid w:val="00CF4BBA"/>
    <w:rsid w:val="00CF7C93"/>
    <w:rsid w:val="00D054F4"/>
    <w:rsid w:val="00D13195"/>
    <w:rsid w:val="00D148B4"/>
    <w:rsid w:val="00D22E51"/>
    <w:rsid w:val="00D302AC"/>
    <w:rsid w:val="00D31257"/>
    <w:rsid w:val="00D37014"/>
    <w:rsid w:val="00D37C91"/>
    <w:rsid w:val="00D4049D"/>
    <w:rsid w:val="00D4395A"/>
    <w:rsid w:val="00D44FE8"/>
    <w:rsid w:val="00D452F8"/>
    <w:rsid w:val="00D521EF"/>
    <w:rsid w:val="00D53B06"/>
    <w:rsid w:val="00D56BB8"/>
    <w:rsid w:val="00D634AA"/>
    <w:rsid w:val="00D6655B"/>
    <w:rsid w:val="00D74195"/>
    <w:rsid w:val="00D74917"/>
    <w:rsid w:val="00D8053D"/>
    <w:rsid w:val="00D81AC1"/>
    <w:rsid w:val="00D82577"/>
    <w:rsid w:val="00D82F56"/>
    <w:rsid w:val="00D873CC"/>
    <w:rsid w:val="00D95BE7"/>
    <w:rsid w:val="00DB4499"/>
    <w:rsid w:val="00DC3794"/>
    <w:rsid w:val="00DD09BC"/>
    <w:rsid w:val="00DD166A"/>
    <w:rsid w:val="00DD42D7"/>
    <w:rsid w:val="00DD7C5B"/>
    <w:rsid w:val="00DE2871"/>
    <w:rsid w:val="00DF1B9B"/>
    <w:rsid w:val="00DF272E"/>
    <w:rsid w:val="00E032F4"/>
    <w:rsid w:val="00E11A4C"/>
    <w:rsid w:val="00E143B3"/>
    <w:rsid w:val="00E15766"/>
    <w:rsid w:val="00E255AB"/>
    <w:rsid w:val="00E3039D"/>
    <w:rsid w:val="00E34546"/>
    <w:rsid w:val="00E41BEA"/>
    <w:rsid w:val="00E462BE"/>
    <w:rsid w:val="00E50129"/>
    <w:rsid w:val="00E51A74"/>
    <w:rsid w:val="00E5594E"/>
    <w:rsid w:val="00E57875"/>
    <w:rsid w:val="00E6636D"/>
    <w:rsid w:val="00E70202"/>
    <w:rsid w:val="00E712D2"/>
    <w:rsid w:val="00E71D0E"/>
    <w:rsid w:val="00E76D37"/>
    <w:rsid w:val="00E87D3C"/>
    <w:rsid w:val="00E95983"/>
    <w:rsid w:val="00E95AB9"/>
    <w:rsid w:val="00EA1211"/>
    <w:rsid w:val="00EA6040"/>
    <w:rsid w:val="00EA6DBF"/>
    <w:rsid w:val="00EB37F1"/>
    <w:rsid w:val="00EB7A83"/>
    <w:rsid w:val="00EC4126"/>
    <w:rsid w:val="00EC5EC0"/>
    <w:rsid w:val="00ED21B7"/>
    <w:rsid w:val="00ED251D"/>
    <w:rsid w:val="00EE1BA4"/>
    <w:rsid w:val="00EE5742"/>
    <w:rsid w:val="00EF2896"/>
    <w:rsid w:val="00F05977"/>
    <w:rsid w:val="00F059A2"/>
    <w:rsid w:val="00F15159"/>
    <w:rsid w:val="00F15E62"/>
    <w:rsid w:val="00F16CEE"/>
    <w:rsid w:val="00F207C6"/>
    <w:rsid w:val="00F30EA5"/>
    <w:rsid w:val="00F3247A"/>
    <w:rsid w:val="00F43AE8"/>
    <w:rsid w:val="00F52B17"/>
    <w:rsid w:val="00F61234"/>
    <w:rsid w:val="00F64913"/>
    <w:rsid w:val="00F77D4D"/>
    <w:rsid w:val="00F8011B"/>
    <w:rsid w:val="00F83E19"/>
    <w:rsid w:val="00F919B3"/>
    <w:rsid w:val="00F94B4B"/>
    <w:rsid w:val="00FB5644"/>
    <w:rsid w:val="00FC5985"/>
    <w:rsid w:val="00FC5D3E"/>
    <w:rsid w:val="00FD20DE"/>
    <w:rsid w:val="00FD5A10"/>
    <w:rsid w:val="00FD5FC1"/>
    <w:rsid w:val="00FD7E23"/>
    <w:rsid w:val="00FF037C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AA3F"/>
  <w15:chartTrackingRefBased/>
  <w15:docId w15:val="{4A2ABEF2-692D-4B04-8360-3AE2A558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DE2871"/>
    <w:pPr>
      <w:spacing w:line="256" w:lineRule="auto"/>
    </w:pPr>
    <w:rPr>
      <w:kern w:val="2"/>
      <w:lang w:val="en-US"/>
      <w14:ligatures w14:val="standardContextual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ijeloteksta">
    <w:name w:val="Body Text"/>
    <w:basedOn w:val="Normalno"/>
    <w:link w:val="TijelotekstaZnak"/>
    <w:semiHidden/>
    <w:unhideWhenUsed/>
    <w:rsid w:val="00DE2871"/>
    <w:pPr>
      <w:spacing w:after="0" w:line="240" w:lineRule="auto"/>
    </w:pPr>
    <w:rPr>
      <w:rFonts w:ascii="Arial" w:eastAsia="Times New Roman" w:hAnsi="Arial" w:cs="Times New Roman"/>
      <w:i/>
      <w:kern w:val="0"/>
      <w:sz w:val="24"/>
      <w:szCs w:val="20"/>
      <w:lang w:val="hr-HR" w:eastAsia="hr-HR"/>
      <w14:ligatures w14:val="none"/>
    </w:rPr>
  </w:style>
  <w:style w:type="character" w:customStyle="1" w:styleId="TijelotekstaZnak">
    <w:name w:val="Tijelo teksta Znak"/>
    <w:basedOn w:val="Zadanifontparagrafa"/>
    <w:link w:val="Tijeloteksta"/>
    <w:semiHidden/>
    <w:rsid w:val="00DE2871"/>
    <w:rPr>
      <w:rFonts w:ascii="Arial" w:eastAsia="Times New Roman" w:hAnsi="Arial" w:cs="Times New Roman"/>
      <w:i/>
      <w:sz w:val="24"/>
      <w:szCs w:val="20"/>
      <w:lang w:val="hr-HR" w:eastAsia="hr-HR"/>
    </w:rPr>
  </w:style>
  <w:style w:type="paragraph" w:styleId="Paragrafspiska">
    <w:name w:val="List Paragraph"/>
    <w:basedOn w:val="Normalno"/>
    <w:uiPriority w:val="34"/>
    <w:qFormat/>
    <w:rsid w:val="00DE2871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paragraph" w:customStyle="1" w:styleId="Standard">
    <w:name w:val="Standard"/>
    <w:rsid w:val="00DE2871"/>
    <w:pPr>
      <w:suppressAutoHyphens/>
      <w:autoSpaceDN w:val="0"/>
      <w:spacing w:after="0" w:line="240" w:lineRule="auto"/>
    </w:pPr>
    <w:rPr>
      <w:rFonts w:ascii="Calibri" w:eastAsia="Times New Roman" w:hAnsi="Calibri" w:cs="Calibri"/>
      <w:color w:val="000000"/>
      <w:kern w:val="3"/>
      <w:sz w:val="24"/>
      <w:szCs w:val="24"/>
      <w:lang w:val="en-US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48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487A89"/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paragraph" w:styleId="Zaglavlje">
    <w:name w:val="header"/>
    <w:basedOn w:val="Normalno"/>
    <w:link w:val="ZaglavljeZnak"/>
    <w:uiPriority w:val="99"/>
    <w:unhideWhenUsed/>
    <w:rsid w:val="00F52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F52B17"/>
    <w:rPr>
      <w:kern w:val="2"/>
      <w:lang w:val="en-US"/>
      <w14:ligatures w14:val="standardContextual"/>
    </w:rPr>
  </w:style>
  <w:style w:type="paragraph" w:styleId="Podnoje">
    <w:name w:val="footer"/>
    <w:basedOn w:val="Normalno"/>
    <w:link w:val="PodnojeZnak"/>
    <w:uiPriority w:val="99"/>
    <w:unhideWhenUsed/>
    <w:rsid w:val="00F52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F52B17"/>
    <w:rPr>
      <w:kern w:val="2"/>
      <w:lang w:val="en-US"/>
      <w14:ligatures w14:val="standardContextual"/>
    </w:rPr>
  </w:style>
  <w:style w:type="character" w:styleId="Hiperveza">
    <w:name w:val="Hyperlink"/>
    <w:basedOn w:val="Zadanifontparagrafa"/>
    <w:uiPriority w:val="99"/>
    <w:unhideWhenUsed/>
    <w:rsid w:val="00F52B17"/>
    <w:rPr>
      <w:color w:val="0563C1" w:themeColor="hyperlink"/>
      <w:u w:val="single"/>
    </w:rPr>
  </w:style>
  <w:style w:type="paragraph" w:styleId="NormalnoWeb">
    <w:name w:val="Normal (Web)"/>
    <w:basedOn w:val="Normalno"/>
    <w:uiPriority w:val="99"/>
    <w:rsid w:val="0080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mrsp.gov.ba" TargetMode="External"/><Relationship Id="rId1" Type="http://schemas.openxmlformats.org/officeDocument/2006/relationships/hyperlink" Target="mailto:esv.fbih@fmrsp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DA5F-661C-4D27-8CEA-E25676DE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1320</Words>
  <Characters>7991</Characters>
  <Application>Microsoft Office Word</Application>
  <DocSecurity>4</DocSecurity>
  <Lines>170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</dc:creator>
  <cp:keywords/>
  <dc:description/>
  <cp:lastModifiedBy>Safudin Čengić</cp:lastModifiedBy>
  <cp:revision>2</cp:revision>
  <cp:lastPrinted>2024-12-30T07:08:00Z</cp:lastPrinted>
  <dcterms:created xsi:type="dcterms:W3CDTF">2025-11-20T11:37:00Z</dcterms:created>
  <dcterms:modified xsi:type="dcterms:W3CDTF">2025-11-20T11:37:00Z</dcterms:modified>
</cp:coreProperties>
</file>